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7A371" w14:textId="77777777" w:rsidR="006C34E6" w:rsidRPr="006C34E6" w:rsidRDefault="006C34E6" w:rsidP="006C34E6">
      <w:pPr>
        <w:pStyle w:val="Nagwek1"/>
        <w:spacing w:before="53" w:line="295" w:lineRule="exact"/>
        <w:ind w:left="0" w:right="167"/>
        <w:jc w:val="right"/>
        <w:rPr>
          <w:rFonts w:ascii="Cambria" w:hAnsi="Cambria"/>
        </w:rPr>
      </w:pPr>
      <w:r w:rsidRPr="006C34E6">
        <w:rPr>
          <w:rFonts w:ascii="Cambria" w:hAnsi="Cambria"/>
        </w:rPr>
        <w:t>Załącznik</w:t>
      </w:r>
      <w:r w:rsidRPr="006C34E6">
        <w:rPr>
          <w:rFonts w:ascii="Cambria" w:hAnsi="Cambria"/>
          <w:spacing w:val="-1"/>
        </w:rPr>
        <w:t xml:space="preserve"> </w:t>
      </w:r>
      <w:r w:rsidRPr="006C34E6">
        <w:rPr>
          <w:rFonts w:ascii="Cambria" w:hAnsi="Cambria"/>
        </w:rPr>
        <w:t>nr</w:t>
      </w:r>
      <w:r w:rsidRPr="006C34E6">
        <w:rPr>
          <w:rFonts w:ascii="Cambria" w:hAnsi="Cambria"/>
          <w:spacing w:val="1"/>
        </w:rPr>
        <w:t xml:space="preserve"> </w:t>
      </w:r>
      <w:r w:rsidRPr="006C34E6">
        <w:rPr>
          <w:rFonts w:ascii="Cambria" w:hAnsi="Cambria"/>
        </w:rPr>
        <w:t>8</w:t>
      </w:r>
    </w:p>
    <w:p w14:paraId="77B60C7A" w14:textId="77777777" w:rsidR="006C34E6" w:rsidRPr="006C34E6" w:rsidRDefault="006C34E6" w:rsidP="006C34E6">
      <w:pPr>
        <w:spacing w:line="279" w:lineRule="exact"/>
        <w:ind w:left="2598" w:right="2599"/>
        <w:jc w:val="center"/>
        <w:rPr>
          <w:b/>
        </w:rPr>
      </w:pPr>
      <w:r w:rsidRPr="006C34E6">
        <w:rPr>
          <w:b/>
        </w:rPr>
        <w:t>ISTOTNE</w:t>
      </w:r>
      <w:r w:rsidRPr="006C34E6">
        <w:rPr>
          <w:b/>
          <w:spacing w:val="-3"/>
        </w:rPr>
        <w:t xml:space="preserve"> </w:t>
      </w:r>
      <w:r w:rsidRPr="006C34E6">
        <w:rPr>
          <w:b/>
        </w:rPr>
        <w:t>POSTANOWIENIA</w:t>
      </w:r>
      <w:r w:rsidRPr="006C34E6">
        <w:rPr>
          <w:b/>
          <w:spacing w:val="-4"/>
        </w:rPr>
        <w:t xml:space="preserve"> </w:t>
      </w:r>
      <w:r w:rsidRPr="006C34E6">
        <w:rPr>
          <w:b/>
        </w:rPr>
        <w:t>UMOWY</w:t>
      </w:r>
    </w:p>
    <w:p w14:paraId="1E0989C7" w14:textId="77777777" w:rsidR="006C34E6" w:rsidRPr="006C34E6" w:rsidRDefault="006C34E6" w:rsidP="006C34E6">
      <w:pPr>
        <w:pStyle w:val="Nagwek1"/>
        <w:spacing w:line="280" w:lineRule="exact"/>
        <w:ind w:right="2544"/>
        <w:rPr>
          <w:rFonts w:ascii="Cambria" w:hAnsi="Cambria"/>
        </w:rPr>
      </w:pPr>
      <w:r w:rsidRPr="006C34E6">
        <w:rPr>
          <w:rFonts w:ascii="Cambria" w:hAnsi="Cambria"/>
        </w:rPr>
        <w:t>§ 1</w:t>
      </w:r>
    </w:p>
    <w:p w14:paraId="6EF748AB" w14:textId="77777777" w:rsidR="006C34E6" w:rsidRPr="006C34E6" w:rsidRDefault="006C34E6" w:rsidP="006C34E6">
      <w:pPr>
        <w:pStyle w:val="Akapitzlist"/>
        <w:numPr>
          <w:ilvl w:val="0"/>
          <w:numId w:val="14"/>
        </w:numPr>
        <w:tabs>
          <w:tab w:val="left" w:pos="400"/>
        </w:tabs>
        <w:spacing w:line="252" w:lineRule="auto"/>
        <w:ind w:right="116"/>
      </w:pPr>
      <w:r w:rsidRPr="006C34E6">
        <w:rPr>
          <w:w w:val="105"/>
        </w:rPr>
        <w:t>Zamawiający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: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Skarb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Państwa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 Okręgowa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Komisja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Egzaminacyjna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Łomży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zleca,</w:t>
      </w:r>
      <w:r w:rsidRPr="006C34E6">
        <w:rPr>
          <w:spacing w:val="1"/>
          <w:w w:val="105"/>
        </w:rPr>
        <w:t xml:space="preserve">                     </w:t>
      </w:r>
      <w:r w:rsidRPr="006C34E6">
        <w:rPr>
          <w:w w:val="105"/>
        </w:rPr>
        <w:t>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Wykonawca zobowiązuje się do świadczenia usług pocztowych w obrocie krajowym 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zagranicznym 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rzecz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Okręgowej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Komisji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Egzaminacyjnej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Łomży.</w:t>
      </w:r>
    </w:p>
    <w:p w14:paraId="1FABBCDD" w14:textId="77777777" w:rsidR="006C34E6" w:rsidRPr="006C34E6" w:rsidRDefault="006C34E6" w:rsidP="006C34E6">
      <w:pPr>
        <w:pStyle w:val="Akapitzlist"/>
        <w:numPr>
          <w:ilvl w:val="0"/>
          <w:numId w:val="14"/>
        </w:numPr>
        <w:tabs>
          <w:tab w:val="left" w:pos="400"/>
        </w:tabs>
        <w:spacing w:line="252" w:lineRule="auto"/>
        <w:ind w:right="112"/>
      </w:pPr>
      <w:r w:rsidRPr="006C34E6">
        <w:rPr>
          <w:w w:val="105"/>
        </w:rPr>
        <w:t>Przedmiotem niniejszej umowy jest świadczenie pocztowych usług powszechnych</w:t>
      </w:r>
      <w:r w:rsidRPr="006C34E6">
        <w:rPr>
          <w:spacing w:val="1"/>
          <w:w w:val="105"/>
        </w:rPr>
        <w:t xml:space="preserve">                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obrocie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krajowym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zagranicznym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polegających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przyjmowaniu,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przemieszczaniu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doręczaniu w kraju i zagranicą przesyłek pocztowych, ich ewentualnych zwrotów, które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świadczone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zgodnie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obowiązującymi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prawa,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szczególności Ustawą z dnia 23 listopada 2012 r. – Prawo Pocztowe (</w:t>
      </w:r>
      <w:proofErr w:type="spellStart"/>
      <w:r w:rsidRPr="006C34E6">
        <w:rPr>
          <w:w w:val="105"/>
        </w:rPr>
        <w:t>t.j</w:t>
      </w:r>
      <w:proofErr w:type="spellEnd"/>
      <w:r w:rsidRPr="006C34E6">
        <w:rPr>
          <w:w w:val="105"/>
        </w:rPr>
        <w:t>. Dz.U. 2023 poz.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1640 ze zm.),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zwanej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dalej jako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Prawo Pocztowe,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aktami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wykonawczymi do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tej ustawy.</w:t>
      </w:r>
    </w:p>
    <w:p w14:paraId="1A791DC3" w14:textId="77777777" w:rsidR="006C34E6" w:rsidRPr="006C34E6" w:rsidRDefault="006C34E6" w:rsidP="006C34E6">
      <w:pPr>
        <w:pStyle w:val="Akapitzlist"/>
        <w:numPr>
          <w:ilvl w:val="0"/>
          <w:numId w:val="14"/>
        </w:numPr>
        <w:tabs>
          <w:tab w:val="left" w:pos="400"/>
        </w:tabs>
        <w:spacing w:before="6"/>
      </w:pPr>
      <w:r w:rsidRPr="006C34E6">
        <w:rPr>
          <w:w w:val="105"/>
        </w:rPr>
        <w:t>Usługi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stanowiące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przedmiot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swoim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zakresem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obejmują:</w:t>
      </w:r>
    </w:p>
    <w:p w14:paraId="33779383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  <w:spacing w:before="10" w:line="252" w:lineRule="auto"/>
        <w:ind w:right="116"/>
      </w:pPr>
      <w:r w:rsidRPr="006C34E6">
        <w:rPr>
          <w:w w:val="105"/>
        </w:rPr>
        <w:t>usługi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pocztowe w obrocie krajowym i  zagranicznym dotyczące przesyłek listowych,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zakresie ich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przyjmowania,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przemieszczania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doręczania;</w:t>
      </w:r>
    </w:p>
    <w:p w14:paraId="0D62E1FC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  <w:spacing w:before="1" w:line="252" w:lineRule="auto"/>
        <w:ind w:right="113"/>
      </w:pPr>
      <w:r w:rsidRPr="006C34E6">
        <w:rPr>
          <w:w w:val="105"/>
        </w:rPr>
        <w:t>doręczanie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niedoręczonych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wyczerpaniu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wszystkich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możliwości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wydania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odbiorcy;</w:t>
      </w:r>
    </w:p>
    <w:p w14:paraId="25842869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  <w:spacing w:before="1"/>
      </w:pPr>
      <w:r w:rsidRPr="006C34E6">
        <w:rPr>
          <w:w w:val="105"/>
        </w:rPr>
        <w:t>usługę odbioru 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 siedziby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Zamawiającego.</w:t>
      </w:r>
    </w:p>
    <w:p w14:paraId="5A0F0FE5" w14:textId="77777777" w:rsidR="006C34E6" w:rsidRPr="006C34E6" w:rsidRDefault="006C34E6" w:rsidP="006C34E6">
      <w:pPr>
        <w:pStyle w:val="Akapitzlist"/>
        <w:numPr>
          <w:ilvl w:val="0"/>
          <w:numId w:val="14"/>
        </w:numPr>
        <w:tabs>
          <w:tab w:val="left" w:pos="400"/>
        </w:tabs>
        <w:spacing w:before="14"/>
      </w:pPr>
      <w:r w:rsidRPr="006C34E6">
        <w:rPr>
          <w:w w:val="105"/>
        </w:rPr>
        <w:t>Przez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pocztowe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rozumie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się:</w:t>
      </w:r>
    </w:p>
    <w:p w14:paraId="0EE1B689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  <w:spacing w:before="10"/>
      </w:pPr>
      <w:r w:rsidRPr="006C34E6">
        <w:rPr>
          <w:w w:val="105"/>
        </w:rPr>
        <w:t>przesyłki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listowe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wadze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2000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g:</w:t>
      </w:r>
    </w:p>
    <w:p w14:paraId="0424604B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before="9" w:line="252" w:lineRule="auto"/>
        <w:ind w:left="1119" w:right="114" w:hanging="360"/>
        <w:rPr>
          <w:sz w:val="24"/>
        </w:rPr>
      </w:pPr>
      <w:r w:rsidRPr="006C34E6">
        <w:rPr>
          <w:w w:val="105"/>
        </w:rPr>
        <w:t>zwykłe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ekonomiczne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nierejestrowane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niebędące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kategorii,</w:t>
      </w:r>
    </w:p>
    <w:p w14:paraId="028ECB68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before="1"/>
        <w:ind w:left="1119" w:hanging="361"/>
        <w:rPr>
          <w:sz w:val="24"/>
        </w:rPr>
      </w:pPr>
      <w:r w:rsidRPr="006C34E6">
        <w:t>zwykłe</w:t>
      </w:r>
      <w:r w:rsidRPr="006C34E6">
        <w:rPr>
          <w:spacing w:val="25"/>
        </w:rPr>
        <w:t xml:space="preserve"> </w:t>
      </w:r>
      <w:r w:rsidRPr="006C34E6">
        <w:t>priorytetowe</w:t>
      </w:r>
      <w:r w:rsidRPr="006C34E6">
        <w:rPr>
          <w:spacing w:val="27"/>
        </w:rPr>
        <w:t xml:space="preserve"> </w:t>
      </w:r>
      <w:r w:rsidRPr="006C34E6">
        <w:t>–</w:t>
      </w:r>
      <w:r w:rsidRPr="006C34E6">
        <w:rPr>
          <w:spacing w:val="23"/>
        </w:rPr>
        <w:t xml:space="preserve"> </w:t>
      </w:r>
      <w:r w:rsidRPr="006C34E6">
        <w:t>przesyłki</w:t>
      </w:r>
      <w:r w:rsidRPr="006C34E6">
        <w:rPr>
          <w:spacing w:val="23"/>
        </w:rPr>
        <w:t xml:space="preserve"> </w:t>
      </w:r>
      <w:r w:rsidRPr="006C34E6">
        <w:t>nierejestrowane</w:t>
      </w:r>
      <w:r w:rsidRPr="006C34E6">
        <w:rPr>
          <w:spacing w:val="23"/>
        </w:rPr>
        <w:t xml:space="preserve"> </w:t>
      </w:r>
      <w:r w:rsidRPr="006C34E6">
        <w:t>najszybszej</w:t>
      </w:r>
      <w:r w:rsidRPr="006C34E6">
        <w:rPr>
          <w:spacing w:val="27"/>
        </w:rPr>
        <w:t xml:space="preserve"> </w:t>
      </w:r>
      <w:r w:rsidRPr="006C34E6">
        <w:t>kategorii,</w:t>
      </w:r>
    </w:p>
    <w:p w14:paraId="3B1E0410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before="13" w:line="252" w:lineRule="auto"/>
        <w:ind w:left="1119" w:right="111" w:hanging="360"/>
        <w:rPr>
          <w:sz w:val="24"/>
        </w:rPr>
      </w:pPr>
      <w:r w:rsidRPr="006C34E6">
        <w:rPr>
          <w:w w:val="105"/>
        </w:rPr>
        <w:t xml:space="preserve">polecone      </w:t>
      </w:r>
      <w:r w:rsidRPr="006C34E6">
        <w:rPr>
          <w:spacing w:val="31"/>
          <w:w w:val="105"/>
        </w:rPr>
        <w:t xml:space="preserve"> </w:t>
      </w:r>
      <w:r w:rsidRPr="006C34E6">
        <w:rPr>
          <w:w w:val="105"/>
        </w:rPr>
        <w:t xml:space="preserve">ekonomiczne      </w:t>
      </w:r>
      <w:r w:rsidRPr="006C34E6">
        <w:rPr>
          <w:spacing w:val="33"/>
          <w:w w:val="105"/>
        </w:rPr>
        <w:t xml:space="preserve"> </w:t>
      </w:r>
      <w:r w:rsidRPr="006C34E6">
        <w:rPr>
          <w:w w:val="105"/>
        </w:rPr>
        <w:t xml:space="preserve">–      </w:t>
      </w:r>
      <w:r w:rsidRPr="006C34E6">
        <w:rPr>
          <w:spacing w:val="30"/>
          <w:w w:val="105"/>
        </w:rPr>
        <w:t xml:space="preserve"> </w:t>
      </w:r>
      <w:r w:rsidRPr="006C34E6">
        <w:rPr>
          <w:w w:val="105"/>
        </w:rPr>
        <w:t xml:space="preserve">przesyłki      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 xml:space="preserve">rejestrowane      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przemieszczane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i doręczane w sposób zabezpieczający je przed utratą, ubytkiem zawartości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uszkodzeniem,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niebędące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przesyłkami najszybszej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kategorii,</w:t>
      </w:r>
    </w:p>
    <w:p w14:paraId="098EA4E6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before="1" w:line="254" w:lineRule="auto"/>
        <w:ind w:left="1119" w:right="113" w:hanging="360"/>
        <w:rPr>
          <w:sz w:val="24"/>
        </w:rPr>
      </w:pPr>
      <w:r w:rsidRPr="006C34E6">
        <w:rPr>
          <w:w w:val="105"/>
        </w:rPr>
        <w:t xml:space="preserve">polecone      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 xml:space="preserve">priorytetowe      </w:t>
      </w:r>
      <w:r w:rsidRPr="006C34E6">
        <w:rPr>
          <w:spacing w:val="34"/>
          <w:w w:val="105"/>
        </w:rPr>
        <w:t xml:space="preserve"> </w:t>
      </w:r>
      <w:r w:rsidRPr="006C34E6">
        <w:rPr>
          <w:w w:val="105"/>
        </w:rPr>
        <w:t xml:space="preserve">–      </w:t>
      </w:r>
      <w:r w:rsidRPr="006C34E6">
        <w:rPr>
          <w:spacing w:val="30"/>
          <w:w w:val="105"/>
        </w:rPr>
        <w:t xml:space="preserve"> </w:t>
      </w:r>
      <w:r w:rsidRPr="006C34E6">
        <w:rPr>
          <w:w w:val="105"/>
        </w:rPr>
        <w:t xml:space="preserve">przesyłki      </w:t>
      </w:r>
      <w:r w:rsidRPr="006C34E6">
        <w:rPr>
          <w:spacing w:val="33"/>
          <w:w w:val="105"/>
        </w:rPr>
        <w:t xml:space="preserve"> </w:t>
      </w:r>
      <w:r w:rsidRPr="006C34E6">
        <w:rPr>
          <w:w w:val="105"/>
        </w:rPr>
        <w:t xml:space="preserve">rejestrowane      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przemieszczane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i doręczane w sposób zabezpieczający je przed utratą, ubytkiem zawartości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uszkodzeniem, będące przesyłkami najszybszej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kategorii,</w:t>
      </w:r>
    </w:p>
    <w:p w14:paraId="4058AFD2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line="252" w:lineRule="auto"/>
        <w:ind w:left="1119" w:right="112" w:hanging="360"/>
        <w:rPr>
          <w:sz w:val="24"/>
        </w:rPr>
      </w:pPr>
      <w:r w:rsidRPr="006C34E6">
        <w:rPr>
          <w:w w:val="105"/>
        </w:rPr>
        <w:t>polecone ekonomiczne ze zwrotnym potwierdzeniem odbioru (ZPO) – 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rejestrowane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niebędące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kategorii,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pokwitowaniem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odbioru</w:t>
      </w:r>
    </w:p>
    <w:p w14:paraId="255DE1D5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1120"/>
        </w:tabs>
        <w:spacing w:line="252" w:lineRule="auto"/>
        <w:ind w:left="1119" w:right="114" w:hanging="360"/>
        <w:rPr>
          <w:sz w:val="24"/>
        </w:rPr>
      </w:pPr>
      <w:r w:rsidRPr="006C34E6">
        <w:rPr>
          <w:w w:val="105"/>
        </w:rPr>
        <w:t>polecone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priorytetowe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rejestrowane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kategorii,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doręczane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pokwitowaniem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odbioru.</w:t>
      </w:r>
    </w:p>
    <w:p w14:paraId="1DAD7A5A" w14:textId="77777777" w:rsidR="006C34E6" w:rsidRPr="006C34E6" w:rsidRDefault="006C34E6" w:rsidP="006C34E6">
      <w:pPr>
        <w:pStyle w:val="Akapitzlist"/>
        <w:numPr>
          <w:ilvl w:val="1"/>
          <w:numId w:val="14"/>
        </w:numPr>
        <w:tabs>
          <w:tab w:val="left" w:pos="683"/>
        </w:tabs>
      </w:pPr>
      <w:r w:rsidRPr="006C34E6">
        <w:rPr>
          <w:w w:val="105"/>
        </w:rPr>
        <w:t>paczki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pocztowe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wadze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powyżej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2000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g:</w:t>
      </w:r>
    </w:p>
    <w:p w14:paraId="233B9D99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969"/>
        </w:tabs>
        <w:spacing w:before="11"/>
        <w:ind w:hanging="287"/>
        <w:rPr>
          <w:sz w:val="24"/>
        </w:rPr>
      </w:pPr>
      <w:r w:rsidRPr="006C34E6">
        <w:rPr>
          <w:spacing w:val="-1"/>
          <w:w w:val="105"/>
        </w:rPr>
        <w:t>ekonomiczne</w:t>
      </w:r>
      <w:r w:rsidRPr="006C34E6">
        <w:rPr>
          <w:spacing w:val="-9"/>
          <w:w w:val="105"/>
        </w:rPr>
        <w:t xml:space="preserve"> </w:t>
      </w:r>
      <w:r w:rsidRPr="006C34E6">
        <w:rPr>
          <w:spacing w:val="-1"/>
          <w:w w:val="105"/>
        </w:rPr>
        <w:t>–</w:t>
      </w:r>
      <w:r w:rsidRPr="006C34E6">
        <w:rPr>
          <w:spacing w:val="-12"/>
          <w:w w:val="105"/>
        </w:rPr>
        <w:t xml:space="preserve"> </w:t>
      </w:r>
      <w:r w:rsidRPr="006C34E6">
        <w:rPr>
          <w:spacing w:val="-1"/>
          <w:w w:val="105"/>
        </w:rPr>
        <w:t>przesyłki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rejestrowane,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niebędące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przesyłkami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najszybszej</w:t>
      </w:r>
      <w:r w:rsidRPr="006C34E6">
        <w:rPr>
          <w:spacing w:val="-9"/>
          <w:w w:val="105"/>
        </w:rPr>
        <w:t xml:space="preserve"> </w:t>
      </w:r>
      <w:r w:rsidRPr="006C34E6">
        <w:rPr>
          <w:spacing w:val="-1"/>
          <w:w w:val="105"/>
        </w:rPr>
        <w:t>kategorii,</w:t>
      </w:r>
    </w:p>
    <w:p w14:paraId="4119B453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969"/>
        </w:tabs>
        <w:spacing w:before="11"/>
        <w:ind w:hanging="287"/>
        <w:rPr>
          <w:sz w:val="24"/>
        </w:rPr>
      </w:pPr>
      <w:r w:rsidRPr="006C34E6">
        <w:t>priorytetowe</w:t>
      </w:r>
      <w:r w:rsidRPr="006C34E6">
        <w:rPr>
          <w:spacing w:val="23"/>
        </w:rPr>
        <w:t xml:space="preserve"> </w:t>
      </w:r>
      <w:r w:rsidRPr="006C34E6">
        <w:t>–</w:t>
      </w:r>
      <w:r w:rsidRPr="006C34E6">
        <w:rPr>
          <w:spacing w:val="19"/>
        </w:rPr>
        <w:t xml:space="preserve"> </w:t>
      </w:r>
      <w:r w:rsidRPr="006C34E6">
        <w:t>przesyłki</w:t>
      </w:r>
      <w:r w:rsidRPr="006C34E6">
        <w:rPr>
          <w:spacing w:val="20"/>
        </w:rPr>
        <w:t xml:space="preserve"> </w:t>
      </w:r>
      <w:r w:rsidRPr="006C34E6">
        <w:t>rejestrowane</w:t>
      </w:r>
      <w:r w:rsidRPr="006C34E6">
        <w:rPr>
          <w:spacing w:val="20"/>
        </w:rPr>
        <w:t xml:space="preserve"> </w:t>
      </w:r>
      <w:r w:rsidRPr="006C34E6">
        <w:t>najszybszej</w:t>
      </w:r>
      <w:r w:rsidRPr="006C34E6">
        <w:rPr>
          <w:spacing w:val="20"/>
        </w:rPr>
        <w:t xml:space="preserve"> </w:t>
      </w:r>
      <w:r w:rsidRPr="006C34E6">
        <w:t>kategorii,</w:t>
      </w:r>
    </w:p>
    <w:p w14:paraId="1227A168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969"/>
        </w:tabs>
        <w:spacing w:before="11" w:line="252" w:lineRule="auto"/>
        <w:ind w:right="113"/>
        <w:rPr>
          <w:sz w:val="24"/>
        </w:rPr>
      </w:pPr>
      <w:r w:rsidRPr="006C34E6">
        <w:rPr>
          <w:w w:val="105"/>
        </w:rPr>
        <w:t>ekonomiczne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rejestrowane,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niebędące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kategorii,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pokwitowaniem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odbioru,</w:t>
      </w:r>
    </w:p>
    <w:p w14:paraId="1567D0AD" w14:textId="77777777" w:rsidR="006C34E6" w:rsidRPr="006C34E6" w:rsidRDefault="006C34E6" w:rsidP="006C34E6">
      <w:pPr>
        <w:pStyle w:val="Akapitzlist"/>
        <w:numPr>
          <w:ilvl w:val="2"/>
          <w:numId w:val="14"/>
        </w:numPr>
        <w:tabs>
          <w:tab w:val="left" w:pos="969"/>
        </w:tabs>
        <w:spacing w:before="3" w:line="249" w:lineRule="auto"/>
        <w:ind w:right="112"/>
        <w:rPr>
          <w:sz w:val="24"/>
        </w:rPr>
      </w:pPr>
      <w:r w:rsidRPr="006C34E6">
        <w:rPr>
          <w:w w:val="105"/>
        </w:rPr>
        <w:t>priorytetowe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-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rejestrowane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najszybszej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kategorii,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doręczane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pokwitowaniem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odbioru.</w:t>
      </w:r>
    </w:p>
    <w:p w14:paraId="4ABD31AC" w14:textId="01C6E2DB" w:rsidR="006C34E6" w:rsidRPr="006C34E6" w:rsidRDefault="006C34E6" w:rsidP="006C34E6">
      <w:pPr>
        <w:pStyle w:val="Nagwek1"/>
        <w:spacing w:line="274" w:lineRule="exact"/>
        <w:rPr>
          <w:rFonts w:ascii="Cambria" w:hAnsi="Cambria"/>
        </w:rPr>
      </w:pPr>
      <w:r w:rsidRPr="006C34E6">
        <w:rPr>
          <w:rFonts w:ascii="Cambria" w:hAnsi="Cambria"/>
        </w:rPr>
        <w:t>§</w:t>
      </w:r>
      <w:r w:rsidR="00AE08BD">
        <w:rPr>
          <w:rFonts w:ascii="Cambria" w:hAnsi="Cambria"/>
        </w:rPr>
        <w:t xml:space="preserve"> </w:t>
      </w:r>
      <w:r w:rsidRPr="006C34E6">
        <w:rPr>
          <w:rFonts w:ascii="Cambria" w:hAnsi="Cambria"/>
        </w:rPr>
        <w:t>2</w:t>
      </w:r>
    </w:p>
    <w:p w14:paraId="57276F7F" w14:textId="75614963" w:rsidR="006C34E6" w:rsidRPr="006C34E6" w:rsidRDefault="006C34E6" w:rsidP="006C34E6">
      <w:pPr>
        <w:pStyle w:val="Akapitzlist"/>
        <w:numPr>
          <w:ilvl w:val="0"/>
          <w:numId w:val="13"/>
        </w:numPr>
        <w:tabs>
          <w:tab w:val="left" w:pos="400"/>
        </w:tabs>
        <w:spacing w:line="252" w:lineRule="auto"/>
        <w:ind w:right="113"/>
      </w:pPr>
      <w:r w:rsidRPr="006C34E6">
        <w:rPr>
          <w:w w:val="105"/>
        </w:rPr>
        <w:t xml:space="preserve">Wykonawca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zobowiązuje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się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do   </w:t>
      </w:r>
      <w:r w:rsidRPr="006C34E6">
        <w:rPr>
          <w:spacing w:val="20"/>
          <w:w w:val="105"/>
        </w:rPr>
        <w:t xml:space="preserve"> </w:t>
      </w:r>
      <w:r w:rsidRPr="006C34E6">
        <w:rPr>
          <w:w w:val="105"/>
        </w:rPr>
        <w:t xml:space="preserve">wykonywania 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przedmiotu   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 xml:space="preserve">niniejszej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>umowy</w:t>
      </w:r>
      <w:r w:rsidR="00AE08BD">
        <w:rPr>
          <w:w w:val="105"/>
        </w:rPr>
        <w:t xml:space="preserve"> 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 xml:space="preserve">z  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 xml:space="preserve">należytą  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 xml:space="preserve">starannością,     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 xml:space="preserve">rzetelną  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wiedzą 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techniczną, 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etyką  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>zawodową</w:t>
      </w:r>
      <w:r w:rsidRPr="006C34E6">
        <w:rPr>
          <w:spacing w:val="-48"/>
          <w:w w:val="10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C34E6">
        <w:rPr>
          <w:w w:val="105"/>
        </w:rPr>
        <w:t>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ustalonymi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zwyczajami.</w:t>
      </w:r>
    </w:p>
    <w:p w14:paraId="1EED3713" w14:textId="77777777" w:rsidR="006C34E6" w:rsidRPr="006C34E6" w:rsidRDefault="006C34E6" w:rsidP="006C34E6">
      <w:pPr>
        <w:pStyle w:val="Akapitzlist"/>
        <w:numPr>
          <w:ilvl w:val="0"/>
          <w:numId w:val="13"/>
        </w:numPr>
        <w:tabs>
          <w:tab w:val="left" w:pos="400"/>
        </w:tabs>
        <w:spacing w:line="249" w:lineRule="auto"/>
        <w:ind w:right="113"/>
      </w:pPr>
      <w:r w:rsidRPr="006C34E6">
        <w:rPr>
          <w:w w:val="105"/>
        </w:rPr>
        <w:t xml:space="preserve">Strony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ustalają,   że   Wykonawca   będzie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świadczył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usługę    doręczenia    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30"/>
          <w:w w:val="105"/>
        </w:rPr>
        <w:t xml:space="preserve"> </w:t>
      </w:r>
      <w:r w:rsidRPr="006C34E6">
        <w:rPr>
          <w:w w:val="105"/>
        </w:rPr>
        <w:t>każdego</w:t>
      </w:r>
      <w:r w:rsidRPr="006C34E6">
        <w:rPr>
          <w:spacing w:val="31"/>
          <w:w w:val="105"/>
        </w:rPr>
        <w:t xml:space="preserve"> </w:t>
      </w:r>
      <w:r w:rsidRPr="006C34E6">
        <w:rPr>
          <w:w w:val="105"/>
        </w:rPr>
        <w:t>wskazanego</w:t>
      </w:r>
      <w:r w:rsidRPr="006C34E6">
        <w:rPr>
          <w:spacing w:val="3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adresu</w:t>
      </w:r>
      <w:r w:rsidRPr="006C34E6">
        <w:rPr>
          <w:spacing w:val="30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3"/>
          <w:w w:val="105"/>
        </w:rPr>
        <w:t xml:space="preserve"> </w:t>
      </w:r>
      <w:r w:rsidRPr="006C34E6">
        <w:rPr>
          <w:w w:val="105"/>
        </w:rPr>
        <w:t>Polsce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poza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granicami</w:t>
      </w:r>
      <w:r w:rsidRPr="006C34E6">
        <w:rPr>
          <w:spacing w:val="32"/>
          <w:w w:val="105"/>
        </w:rPr>
        <w:t xml:space="preserve"> </w:t>
      </w:r>
      <w:r w:rsidRPr="006C34E6">
        <w:rPr>
          <w:w w:val="105"/>
        </w:rPr>
        <w:t>kraju</w:t>
      </w:r>
    </w:p>
    <w:p w14:paraId="0D66A8E0" w14:textId="77777777" w:rsidR="006C34E6" w:rsidRPr="006C34E6" w:rsidRDefault="006C34E6" w:rsidP="006C34E6">
      <w:pPr>
        <w:spacing w:line="249" w:lineRule="auto"/>
        <w:jc w:val="both"/>
        <w:sectPr w:rsidR="006C34E6" w:rsidRPr="006C34E6" w:rsidSect="006C34E6">
          <w:pgSz w:w="11910" w:h="16840"/>
          <w:pgMar w:top="1320" w:right="1300" w:bottom="280" w:left="1300" w:header="708" w:footer="708" w:gutter="0"/>
          <w:cols w:space="708"/>
        </w:sectPr>
      </w:pPr>
    </w:p>
    <w:p w14:paraId="36694C1A" w14:textId="77777777" w:rsidR="006C34E6" w:rsidRPr="006C34E6" w:rsidRDefault="006C34E6" w:rsidP="006C34E6">
      <w:pPr>
        <w:pStyle w:val="Tekstpodstawowy"/>
        <w:spacing w:before="77" w:line="254" w:lineRule="auto"/>
        <w:ind w:right="112" w:firstLine="0"/>
      </w:pPr>
      <w:r w:rsidRPr="006C34E6">
        <w:rPr>
          <w:w w:val="105"/>
        </w:rPr>
        <w:lastRenderedPageBreak/>
        <w:t>zgodnie z wiążącymi Rzeczpospolitą Polską umowami międzynarodowymi dotyczącymi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regulaminami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Światowego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Związku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Pocztowego,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obowiązującym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regulaminem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świadczenia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powszechnych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obrocie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krajowym 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zagranicznym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Wykonawcy.</w:t>
      </w:r>
    </w:p>
    <w:p w14:paraId="00995A2A" w14:textId="77777777" w:rsidR="006C34E6" w:rsidRPr="006C34E6" w:rsidRDefault="006C34E6" w:rsidP="006C34E6">
      <w:pPr>
        <w:pStyle w:val="Akapitzlist"/>
        <w:numPr>
          <w:ilvl w:val="0"/>
          <w:numId w:val="13"/>
        </w:numPr>
        <w:tabs>
          <w:tab w:val="left" w:pos="400"/>
        </w:tabs>
        <w:spacing w:before="1"/>
      </w:pPr>
      <w:r w:rsidRPr="006C34E6">
        <w:rPr>
          <w:spacing w:val="-1"/>
          <w:w w:val="105"/>
        </w:rPr>
        <w:t>Integralnymi</w:t>
      </w:r>
      <w:r w:rsidRPr="006C34E6">
        <w:rPr>
          <w:spacing w:val="-11"/>
          <w:w w:val="105"/>
        </w:rPr>
        <w:t xml:space="preserve"> </w:t>
      </w:r>
      <w:r w:rsidRPr="006C34E6">
        <w:rPr>
          <w:spacing w:val="-1"/>
          <w:w w:val="105"/>
        </w:rPr>
        <w:t>częściami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są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następujące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dokumenty:</w:t>
      </w:r>
    </w:p>
    <w:p w14:paraId="1624B322" w14:textId="77777777" w:rsidR="006C34E6" w:rsidRPr="006C34E6" w:rsidRDefault="006C34E6" w:rsidP="006C34E6">
      <w:pPr>
        <w:pStyle w:val="Akapitzlist"/>
        <w:numPr>
          <w:ilvl w:val="1"/>
          <w:numId w:val="13"/>
        </w:numPr>
        <w:tabs>
          <w:tab w:val="left" w:pos="825"/>
        </w:tabs>
        <w:spacing w:before="4" w:line="292" w:lineRule="exact"/>
        <w:ind w:hanging="426"/>
      </w:pPr>
      <w:r w:rsidRPr="006C34E6">
        <w:rPr>
          <w:spacing w:val="-1"/>
          <w:w w:val="105"/>
        </w:rPr>
        <w:t>opis</w:t>
      </w:r>
      <w:r w:rsidRPr="006C34E6">
        <w:rPr>
          <w:spacing w:val="-4"/>
          <w:w w:val="105"/>
        </w:rPr>
        <w:t xml:space="preserve"> </w:t>
      </w:r>
      <w:r w:rsidRPr="006C34E6">
        <w:rPr>
          <w:spacing w:val="-1"/>
          <w:w w:val="105"/>
        </w:rPr>
        <w:t>przedmiotu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-6"/>
          <w:w w:val="105"/>
        </w:rPr>
        <w:t xml:space="preserve"> </w:t>
      </w:r>
      <w:r w:rsidRPr="006C34E6">
        <w:rPr>
          <w:b/>
          <w:w w:val="105"/>
        </w:rPr>
        <w:t>załącznik</w:t>
      </w:r>
      <w:r w:rsidRPr="006C34E6">
        <w:rPr>
          <w:b/>
          <w:spacing w:val="-14"/>
          <w:w w:val="105"/>
        </w:rPr>
        <w:t xml:space="preserve"> </w:t>
      </w:r>
      <w:r w:rsidRPr="006C34E6">
        <w:rPr>
          <w:b/>
          <w:w w:val="105"/>
        </w:rPr>
        <w:t>nr</w:t>
      </w:r>
      <w:r w:rsidRPr="006C34E6">
        <w:rPr>
          <w:b/>
          <w:spacing w:val="-10"/>
          <w:w w:val="105"/>
        </w:rPr>
        <w:t xml:space="preserve"> </w:t>
      </w:r>
      <w:r w:rsidRPr="006C34E6">
        <w:rPr>
          <w:b/>
          <w:w w:val="105"/>
        </w:rPr>
        <w:t>1</w:t>
      </w:r>
      <w:r w:rsidRPr="006C34E6">
        <w:rPr>
          <w:w w:val="105"/>
        </w:rPr>
        <w:t>,</w:t>
      </w:r>
    </w:p>
    <w:p w14:paraId="18F8E9D6" w14:textId="77777777" w:rsidR="006C34E6" w:rsidRPr="006C34E6" w:rsidRDefault="006C34E6" w:rsidP="006C34E6">
      <w:pPr>
        <w:pStyle w:val="Akapitzlist"/>
        <w:numPr>
          <w:ilvl w:val="1"/>
          <w:numId w:val="13"/>
        </w:numPr>
        <w:tabs>
          <w:tab w:val="left" w:pos="825"/>
        </w:tabs>
        <w:spacing w:line="287" w:lineRule="exact"/>
        <w:ind w:hanging="426"/>
      </w:pPr>
      <w:r w:rsidRPr="006C34E6">
        <w:t>Oferta</w:t>
      </w:r>
      <w:r w:rsidRPr="006C34E6">
        <w:rPr>
          <w:spacing w:val="13"/>
        </w:rPr>
        <w:t xml:space="preserve"> </w:t>
      </w:r>
      <w:r w:rsidRPr="006C34E6">
        <w:t>–</w:t>
      </w:r>
      <w:r w:rsidRPr="006C34E6">
        <w:rPr>
          <w:spacing w:val="11"/>
        </w:rPr>
        <w:t xml:space="preserve"> </w:t>
      </w:r>
      <w:r w:rsidRPr="006C34E6">
        <w:rPr>
          <w:b/>
        </w:rPr>
        <w:t>załącznik</w:t>
      </w:r>
      <w:r w:rsidRPr="006C34E6">
        <w:rPr>
          <w:b/>
          <w:spacing w:val="7"/>
        </w:rPr>
        <w:t xml:space="preserve"> </w:t>
      </w:r>
      <w:r w:rsidRPr="006C34E6">
        <w:rPr>
          <w:b/>
        </w:rPr>
        <w:t>nr</w:t>
      </w:r>
      <w:r w:rsidRPr="006C34E6">
        <w:rPr>
          <w:b/>
          <w:spacing w:val="7"/>
        </w:rPr>
        <w:t xml:space="preserve"> </w:t>
      </w:r>
      <w:r w:rsidRPr="006C34E6">
        <w:rPr>
          <w:b/>
        </w:rPr>
        <w:t>2</w:t>
      </w:r>
      <w:r w:rsidRPr="006C34E6">
        <w:t>,</w:t>
      </w:r>
    </w:p>
    <w:p w14:paraId="202F647D" w14:textId="77777777" w:rsidR="006C34E6" w:rsidRPr="006C34E6" w:rsidRDefault="006C34E6" w:rsidP="006C34E6">
      <w:pPr>
        <w:pStyle w:val="Akapitzlist"/>
        <w:numPr>
          <w:ilvl w:val="1"/>
          <w:numId w:val="13"/>
        </w:numPr>
        <w:tabs>
          <w:tab w:val="left" w:pos="825"/>
        </w:tabs>
        <w:spacing w:line="291" w:lineRule="exact"/>
        <w:ind w:hanging="426"/>
      </w:pPr>
      <w:r w:rsidRPr="006C34E6">
        <w:rPr>
          <w:spacing w:val="-1"/>
          <w:w w:val="105"/>
        </w:rPr>
        <w:t>formularz</w:t>
      </w:r>
      <w:r w:rsidRPr="006C34E6">
        <w:rPr>
          <w:spacing w:val="-6"/>
          <w:w w:val="105"/>
        </w:rPr>
        <w:t xml:space="preserve"> </w:t>
      </w:r>
      <w:r w:rsidRPr="006C34E6">
        <w:rPr>
          <w:spacing w:val="-1"/>
          <w:w w:val="105"/>
        </w:rPr>
        <w:t>cenowy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-7"/>
          <w:w w:val="105"/>
        </w:rPr>
        <w:t xml:space="preserve"> </w:t>
      </w:r>
      <w:r w:rsidRPr="006C34E6">
        <w:rPr>
          <w:b/>
          <w:w w:val="105"/>
        </w:rPr>
        <w:t>załącznik</w:t>
      </w:r>
      <w:r w:rsidRPr="006C34E6">
        <w:rPr>
          <w:b/>
          <w:spacing w:val="-12"/>
          <w:w w:val="105"/>
        </w:rPr>
        <w:t xml:space="preserve"> </w:t>
      </w:r>
      <w:r w:rsidRPr="006C34E6">
        <w:rPr>
          <w:b/>
          <w:w w:val="105"/>
        </w:rPr>
        <w:t>nr</w:t>
      </w:r>
      <w:r w:rsidRPr="006C34E6">
        <w:rPr>
          <w:b/>
          <w:spacing w:val="-14"/>
          <w:w w:val="105"/>
        </w:rPr>
        <w:t xml:space="preserve"> </w:t>
      </w:r>
      <w:r w:rsidRPr="006C34E6">
        <w:rPr>
          <w:b/>
          <w:w w:val="105"/>
        </w:rPr>
        <w:t>3</w:t>
      </w:r>
      <w:r w:rsidRPr="006C34E6">
        <w:rPr>
          <w:w w:val="105"/>
        </w:rPr>
        <w:t>.</w:t>
      </w:r>
    </w:p>
    <w:p w14:paraId="552ED1E8" w14:textId="77777777" w:rsidR="006C34E6" w:rsidRPr="006C34E6" w:rsidRDefault="006C34E6" w:rsidP="006C34E6">
      <w:pPr>
        <w:pStyle w:val="Tekstpodstawowy"/>
        <w:spacing w:before="11"/>
        <w:ind w:left="0" w:firstLine="0"/>
        <w:jc w:val="left"/>
        <w:rPr>
          <w:sz w:val="14"/>
        </w:rPr>
      </w:pPr>
    </w:p>
    <w:p w14:paraId="0037A636" w14:textId="77777777" w:rsidR="006C34E6" w:rsidRPr="006C34E6" w:rsidRDefault="006C34E6" w:rsidP="006C34E6">
      <w:pPr>
        <w:pStyle w:val="Nagwek1"/>
        <w:spacing w:before="73"/>
        <w:rPr>
          <w:rFonts w:ascii="Cambria" w:hAnsi="Cambria"/>
        </w:rPr>
      </w:pPr>
      <w:r w:rsidRPr="006C34E6">
        <w:rPr>
          <w:rFonts w:ascii="Cambria" w:hAnsi="Cambria"/>
        </w:rPr>
        <w:t>§ 3</w:t>
      </w:r>
    </w:p>
    <w:p w14:paraId="71F01738" w14:textId="77777777" w:rsidR="006C34E6" w:rsidRPr="006C34E6" w:rsidRDefault="006C34E6" w:rsidP="006C34E6">
      <w:pPr>
        <w:pStyle w:val="Akapitzlist"/>
        <w:numPr>
          <w:ilvl w:val="0"/>
          <w:numId w:val="12"/>
        </w:numPr>
        <w:tabs>
          <w:tab w:val="left" w:pos="400"/>
        </w:tabs>
        <w:spacing w:line="277" w:lineRule="exact"/>
      </w:pPr>
      <w:r w:rsidRPr="006C34E6">
        <w:rPr>
          <w:w w:val="105"/>
        </w:rPr>
        <w:t>Zamawiający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zobowiązuje się do:</w:t>
      </w:r>
    </w:p>
    <w:p w14:paraId="22B7A2A1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11" w:line="252" w:lineRule="auto"/>
        <w:ind w:right="116"/>
      </w:pPr>
      <w:r w:rsidRPr="006C34E6">
        <w:rPr>
          <w:w w:val="105"/>
        </w:rPr>
        <w:t>nadawania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formie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odpowiadającej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wymogom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rodzaju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 xml:space="preserve">przesyłek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pocztowych,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określonym      w      aktach      prawnych      wymienionych    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umowie,</w:t>
      </w:r>
    </w:p>
    <w:p w14:paraId="79E6AFE9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4" w:line="249" w:lineRule="auto"/>
        <w:ind w:right="112"/>
      </w:pPr>
      <w:r w:rsidRPr="006C34E6">
        <w:rPr>
          <w:w w:val="105"/>
        </w:rPr>
        <w:t xml:space="preserve">adresowania,    </w:t>
      </w:r>
      <w:r w:rsidRPr="006C34E6">
        <w:rPr>
          <w:spacing w:val="17"/>
          <w:w w:val="105"/>
        </w:rPr>
        <w:t xml:space="preserve"> </w:t>
      </w:r>
      <w:r w:rsidRPr="006C34E6">
        <w:rPr>
          <w:w w:val="105"/>
        </w:rPr>
        <w:t xml:space="preserve">pakowania     </w:t>
      </w:r>
      <w:r w:rsidRPr="006C34E6">
        <w:rPr>
          <w:spacing w:val="15"/>
          <w:w w:val="105"/>
        </w:rPr>
        <w:t xml:space="preserve"> </w:t>
      </w:r>
      <w:r w:rsidRPr="006C34E6">
        <w:rPr>
          <w:w w:val="105"/>
        </w:rPr>
        <w:t xml:space="preserve">i     </w:t>
      </w:r>
      <w:r w:rsidRPr="006C34E6">
        <w:rPr>
          <w:spacing w:val="16"/>
          <w:w w:val="105"/>
        </w:rPr>
        <w:t xml:space="preserve"> </w:t>
      </w:r>
      <w:r w:rsidRPr="006C34E6">
        <w:rPr>
          <w:w w:val="105"/>
        </w:rPr>
        <w:t xml:space="preserve">znakowania     </w:t>
      </w:r>
      <w:r w:rsidRPr="006C34E6">
        <w:rPr>
          <w:spacing w:val="14"/>
          <w:w w:val="105"/>
        </w:rPr>
        <w:t xml:space="preserve"> </w:t>
      </w:r>
      <w:r w:rsidRPr="006C34E6">
        <w:rPr>
          <w:w w:val="105"/>
        </w:rPr>
        <w:t xml:space="preserve">przesyłek     </w:t>
      </w:r>
      <w:r w:rsidRPr="006C34E6">
        <w:rPr>
          <w:spacing w:val="15"/>
          <w:w w:val="105"/>
        </w:rPr>
        <w:t xml:space="preserve"> </w:t>
      </w:r>
      <w:r w:rsidRPr="006C34E6">
        <w:rPr>
          <w:w w:val="105"/>
        </w:rPr>
        <w:t xml:space="preserve">pocztowych     </w:t>
      </w:r>
      <w:r w:rsidRPr="006C34E6">
        <w:rPr>
          <w:spacing w:val="18"/>
          <w:w w:val="105"/>
        </w:rPr>
        <w:t xml:space="preserve"> </w:t>
      </w:r>
      <w:r w:rsidRPr="006C34E6">
        <w:rPr>
          <w:w w:val="105"/>
        </w:rPr>
        <w:t>zgodnie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wymogami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określonymi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Wykonawcę,</w:t>
      </w:r>
    </w:p>
    <w:p w14:paraId="21F76B0B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6"/>
      </w:pPr>
      <w:r w:rsidRPr="006C34E6">
        <w:rPr>
          <w:w w:val="105"/>
        </w:rPr>
        <w:t>prowadzenia</w:t>
      </w:r>
      <w:r w:rsidRPr="006C34E6">
        <w:rPr>
          <w:spacing w:val="-13"/>
          <w:w w:val="105"/>
        </w:rPr>
        <w:t xml:space="preserve"> </w:t>
      </w:r>
      <w:r w:rsidRPr="006C34E6">
        <w:rPr>
          <w:w w:val="105"/>
        </w:rPr>
        <w:t>następujących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dokumentów:</w:t>
      </w:r>
    </w:p>
    <w:p w14:paraId="2BD23FF7" w14:textId="77777777" w:rsidR="006C34E6" w:rsidRPr="006C34E6" w:rsidRDefault="006C34E6" w:rsidP="006C34E6">
      <w:pPr>
        <w:pStyle w:val="Akapitzlist"/>
        <w:numPr>
          <w:ilvl w:val="2"/>
          <w:numId w:val="12"/>
        </w:numPr>
        <w:tabs>
          <w:tab w:val="left" w:pos="969"/>
        </w:tabs>
        <w:spacing w:before="11" w:line="249" w:lineRule="auto"/>
        <w:ind w:right="113"/>
      </w:pPr>
      <w:r w:rsidRPr="006C34E6">
        <w:rPr>
          <w:w w:val="105"/>
        </w:rPr>
        <w:t xml:space="preserve">pocztowej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książki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nadawczej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dla      przesyłek      rejestrowanych,      zgodnej 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wzorem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przedstawionym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Wykonawcę</w:t>
      </w:r>
    </w:p>
    <w:p w14:paraId="3BECBEB2" w14:textId="77777777" w:rsidR="006C34E6" w:rsidRPr="006C34E6" w:rsidRDefault="006C34E6" w:rsidP="006C34E6">
      <w:pPr>
        <w:pStyle w:val="Akapitzlist"/>
        <w:numPr>
          <w:ilvl w:val="2"/>
          <w:numId w:val="12"/>
        </w:numPr>
        <w:tabs>
          <w:tab w:val="left" w:pos="969"/>
        </w:tabs>
        <w:spacing w:before="6" w:line="252" w:lineRule="auto"/>
        <w:ind w:right="111"/>
      </w:pPr>
      <w:r w:rsidRPr="006C34E6">
        <w:rPr>
          <w:w w:val="105"/>
        </w:rPr>
        <w:t xml:space="preserve">zestawienia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ilościowego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dla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przesyłek     </w:t>
      </w:r>
      <w:r w:rsidRPr="006C34E6">
        <w:rPr>
          <w:spacing w:val="50"/>
          <w:w w:val="105"/>
        </w:rPr>
        <w:t xml:space="preserve"> </w:t>
      </w:r>
      <w:r w:rsidRPr="006C34E6">
        <w:rPr>
          <w:w w:val="105"/>
        </w:rPr>
        <w:t>nierejestrowanych,      zgodnego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wzorem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przedstawionym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Wykonawcę.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Wzór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książki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nadawczej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zestawienia  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ilościowego  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Wykonawca         przedstawi         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zawarciu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umowy.</w:t>
      </w:r>
    </w:p>
    <w:p w14:paraId="045C95F3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3" w:line="249" w:lineRule="auto"/>
        <w:ind w:right="114"/>
      </w:pPr>
      <w:r w:rsidRPr="006C34E6">
        <w:rPr>
          <w:w w:val="105"/>
        </w:rPr>
        <w:t>nadawania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uporządkowanym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tj.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przekazania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ułożonych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stroną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adresową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samym kierunku:</w:t>
      </w:r>
    </w:p>
    <w:p w14:paraId="6EF1323D" w14:textId="77777777" w:rsidR="006C34E6" w:rsidRPr="006C34E6" w:rsidRDefault="006C34E6" w:rsidP="006C34E6">
      <w:pPr>
        <w:pStyle w:val="Akapitzlist"/>
        <w:numPr>
          <w:ilvl w:val="2"/>
          <w:numId w:val="12"/>
        </w:numPr>
        <w:tabs>
          <w:tab w:val="left" w:pos="969"/>
        </w:tabs>
        <w:spacing w:before="6" w:line="252" w:lineRule="auto"/>
        <w:ind w:right="112"/>
      </w:pPr>
      <w:r w:rsidRPr="006C34E6">
        <w:rPr>
          <w:w w:val="105"/>
        </w:rPr>
        <w:t>rejestrowanych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według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kolejności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wpisów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książce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nadawczej,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dokonywanych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uwzględnieniem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podziału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na: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poszczególne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rodzaje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przesyłki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krajowe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zagraniczne,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ekonomiczne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priorytetowe,</w:t>
      </w:r>
    </w:p>
    <w:p w14:paraId="36213962" w14:textId="77777777" w:rsidR="006C34E6" w:rsidRPr="006C34E6" w:rsidRDefault="006C34E6" w:rsidP="006C34E6">
      <w:pPr>
        <w:pStyle w:val="Akapitzlist"/>
        <w:numPr>
          <w:ilvl w:val="2"/>
          <w:numId w:val="12"/>
        </w:numPr>
        <w:tabs>
          <w:tab w:val="left" w:pos="969"/>
        </w:tabs>
        <w:spacing w:before="3"/>
        <w:ind w:hanging="287"/>
      </w:pPr>
      <w:r w:rsidRPr="006C34E6">
        <w:rPr>
          <w:w w:val="105"/>
        </w:rPr>
        <w:t>nierejestrowanych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według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poszczególnych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podziałów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wagowych.</w:t>
      </w:r>
    </w:p>
    <w:p w14:paraId="33A33BBF" w14:textId="77777777" w:rsidR="006C34E6" w:rsidRPr="006C34E6" w:rsidRDefault="006C34E6" w:rsidP="006C34E6">
      <w:pPr>
        <w:pStyle w:val="Akapitzlist"/>
        <w:numPr>
          <w:ilvl w:val="1"/>
          <w:numId w:val="12"/>
        </w:numPr>
        <w:tabs>
          <w:tab w:val="left" w:pos="683"/>
        </w:tabs>
        <w:spacing w:before="11" w:line="252" w:lineRule="auto"/>
        <w:ind w:right="115"/>
      </w:pPr>
      <w:r w:rsidRPr="006C34E6">
        <w:rPr>
          <w:w w:val="105"/>
        </w:rPr>
        <w:t>umieszczania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stronie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adresowej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listowych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nalepce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adresowej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paczek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pocztowych, w miejscu przeznaczonym na wysokość opłaty – napisu, nadruku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odcisku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pieczęci,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potwierdzającego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wniesienie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opłaty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usługę.</w:t>
      </w:r>
    </w:p>
    <w:p w14:paraId="1837CB62" w14:textId="77777777" w:rsidR="006C34E6" w:rsidRPr="006C34E6" w:rsidRDefault="006C34E6" w:rsidP="006C34E6">
      <w:pPr>
        <w:pStyle w:val="Akapitzlist"/>
        <w:numPr>
          <w:ilvl w:val="0"/>
          <w:numId w:val="12"/>
        </w:numPr>
        <w:tabs>
          <w:tab w:val="left" w:pos="400"/>
        </w:tabs>
        <w:spacing w:before="3" w:line="247" w:lineRule="auto"/>
        <w:ind w:right="114"/>
      </w:pPr>
      <w:r w:rsidRPr="006C34E6">
        <w:rPr>
          <w:w w:val="105"/>
        </w:rPr>
        <w:t>Zmiana</w:t>
      </w:r>
      <w:r w:rsidRPr="006C34E6">
        <w:rPr>
          <w:spacing w:val="48"/>
          <w:w w:val="105"/>
        </w:rPr>
        <w:t xml:space="preserve"> </w:t>
      </w:r>
      <w:r w:rsidRPr="006C34E6">
        <w:rPr>
          <w:w w:val="105"/>
        </w:rPr>
        <w:t>dokumentów,</w:t>
      </w:r>
      <w:r w:rsidRPr="006C34E6">
        <w:rPr>
          <w:spacing w:val="46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których </w:t>
      </w:r>
      <w:r w:rsidRPr="006C34E6">
        <w:rPr>
          <w:spacing w:val="48"/>
          <w:w w:val="105"/>
        </w:rPr>
        <w:t xml:space="preserve"> </w:t>
      </w:r>
      <w:r w:rsidRPr="006C34E6">
        <w:rPr>
          <w:w w:val="105"/>
        </w:rPr>
        <w:t xml:space="preserve">mowa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w </w:t>
      </w:r>
      <w:r w:rsidRPr="006C34E6">
        <w:rPr>
          <w:spacing w:val="48"/>
          <w:w w:val="105"/>
        </w:rPr>
        <w:t xml:space="preserve"> </w:t>
      </w:r>
      <w:r w:rsidRPr="006C34E6">
        <w:rPr>
          <w:w w:val="105"/>
        </w:rPr>
        <w:t xml:space="preserve">ust.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1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pkt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3) </w:t>
      </w:r>
      <w:r w:rsidRPr="006C34E6">
        <w:rPr>
          <w:spacing w:val="46"/>
          <w:w w:val="105"/>
        </w:rPr>
        <w:t xml:space="preserve"> </w:t>
      </w:r>
      <w:r w:rsidRPr="006C34E6">
        <w:rPr>
          <w:w w:val="105"/>
        </w:rPr>
        <w:t xml:space="preserve">lit.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a) </w:t>
      </w:r>
      <w:r w:rsidRPr="006C34E6">
        <w:rPr>
          <w:spacing w:val="48"/>
          <w:w w:val="105"/>
        </w:rPr>
        <w:t xml:space="preserve"> </w:t>
      </w:r>
      <w:r w:rsidRPr="006C34E6">
        <w:rPr>
          <w:w w:val="105"/>
        </w:rPr>
        <w:t xml:space="preserve">i </w:t>
      </w:r>
      <w:r w:rsidRPr="006C34E6">
        <w:rPr>
          <w:spacing w:val="45"/>
          <w:w w:val="105"/>
        </w:rPr>
        <w:t xml:space="preserve"> </w:t>
      </w:r>
      <w:r w:rsidRPr="006C34E6">
        <w:rPr>
          <w:w w:val="105"/>
        </w:rPr>
        <w:t xml:space="preserve">b),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>wynikająca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zmian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oferty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usługowej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Wykonawcy, nie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stanowi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zmiany treści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umowy.</w:t>
      </w:r>
    </w:p>
    <w:p w14:paraId="2F821C89" w14:textId="77777777" w:rsidR="006C34E6" w:rsidRPr="006C34E6" w:rsidRDefault="006C34E6" w:rsidP="006C34E6">
      <w:pPr>
        <w:pStyle w:val="Akapitzlist"/>
        <w:numPr>
          <w:ilvl w:val="0"/>
          <w:numId w:val="12"/>
        </w:numPr>
        <w:tabs>
          <w:tab w:val="left" w:pos="400"/>
        </w:tabs>
        <w:spacing w:before="9" w:line="244" w:lineRule="auto"/>
        <w:ind w:right="115"/>
      </w:pPr>
      <w:r w:rsidRPr="006C34E6">
        <w:rPr>
          <w:w w:val="105"/>
        </w:rPr>
        <w:t>Warunkiem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zastosowania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dokumentów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określonych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1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pkt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3)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lit. a) i b) jest przekazanie Zamawiającemu informacji o tym fakcie, wraz ze wzorem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nowych  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dokumentów.         Zmiany         będą         obowiązywały         Zamawiającego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upływie</w:t>
      </w:r>
      <w:r w:rsidRPr="006C34E6">
        <w:rPr>
          <w:spacing w:val="1"/>
          <w:w w:val="105"/>
        </w:rPr>
        <w:t xml:space="preserve"> </w:t>
      </w:r>
      <w:r w:rsidRPr="006C34E6">
        <w:rPr>
          <w:b/>
          <w:w w:val="105"/>
        </w:rPr>
        <w:t>7</w:t>
      </w:r>
      <w:r w:rsidRPr="006C34E6">
        <w:rPr>
          <w:b/>
          <w:spacing w:val="1"/>
          <w:w w:val="105"/>
        </w:rPr>
        <w:t xml:space="preserve"> </w:t>
      </w:r>
      <w:r w:rsidRPr="006C34E6">
        <w:rPr>
          <w:b/>
          <w:w w:val="105"/>
        </w:rPr>
        <w:t>dni</w:t>
      </w:r>
      <w:r w:rsidRPr="006C34E6">
        <w:rPr>
          <w:b/>
          <w:spacing w:val="1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otrzymania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ww.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informacji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wzorów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dokumentów.</w:t>
      </w:r>
    </w:p>
    <w:p w14:paraId="2D8D7482" w14:textId="77777777" w:rsidR="006C34E6" w:rsidRPr="006C34E6" w:rsidRDefault="006C34E6" w:rsidP="006C34E6">
      <w:pPr>
        <w:pStyle w:val="Nagwek1"/>
        <w:spacing w:line="277" w:lineRule="exact"/>
        <w:rPr>
          <w:rFonts w:ascii="Cambria" w:hAnsi="Cambria"/>
        </w:rPr>
      </w:pPr>
      <w:r w:rsidRPr="006C34E6">
        <w:rPr>
          <w:rFonts w:ascii="Cambria" w:hAnsi="Cambria"/>
        </w:rPr>
        <w:t>§ 4</w:t>
      </w:r>
    </w:p>
    <w:p w14:paraId="26BB76AB" w14:textId="77777777" w:rsidR="006C34E6" w:rsidRPr="006C34E6" w:rsidRDefault="006C34E6" w:rsidP="006C34E6">
      <w:pPr>
        <w:pStyle w:val="Akapitzlist"/>
        <w:numPr>
          <w:ilvl w:val="0"/>
          <w:numId w:val="11"/>
        </w:numPr>
        <w:tabs>
          <w:tab w:val="left" w:pos="400"/>
        </w:tabs>
        <w:spacing w:line="242" w:lineRule="auto"/>
        <w:ind w:right="112"/>
        <w:rPr>
          <w:b/>
        </w:rPr>
      </w:pPr>
      <w:r w:rsidRPr="006C34E6">
        <w:rPr>
          <w:w w:val="105"/>
        </w:rPr>
        <w:t>Wykonawca zobowiązany jest odbierać przesyłki pocztowe z siedziby Zamawiającego,          5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dni w tygodniu, od poniedziałku do piątku, z wyłączeniem dni ustawowo wolnych 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pracy,</w:t>
      </w:r>
      <w:r w:rsidRPr="006C34E6">
        <w:rPr>
          <w:spacing w:val="2"/>
          <w:w w:val="105"/>
        </w:rPr>
        <w:t xml:space="preserve"> </w:t>
      </w:r>
      <w:r w:rsidRPr="006C34E6">
        <w:rPr>
          <w:b/>
          <w:w w:val="105"/>
        </w:rPr>
        <w:t>w</w:t>
      </w:r>
      <w:r w:rsidRPr="006C34E6">
        <w:rPr>
          <w:b/>
          <w:spacing w:val="-4"/>
          <w:w w:val="105"/>
        </w:rPr>
        <w:t xml:space="preserve"> </w:t>
      </w:r>
      <w:r w:rsidRPr="006C34E6">
        <w:rPr>
          <w:b/>
          <w:w w:val="105"/>
        </w:rPr>
        <w:t>godzinach</w:t>
      </w:r>
      <w:r w:rsidRPr="006C34E6">
        <w:rPr>
          <w:b/>
          <w:spacing w:val="-5"/>
          <w:w w:val="105"/>
        </w:rPr>
        <w:t xml:space="preserve"> </w:t>
      </w:r>
      <w:r w:rsidRPr="006C34E6">
        <w:rPr>
          <w:b/>
          <w:w w:val="105"/>
        </w:rPr>
        <w:t>od</w:t>
      </w:r>
      <w:r w:rsidRPr="006C34E6">
        <w:rPr>
          <w:b/>
          <w:spacing w:val="-7"/>
          <w:w w:val="105"/>
        </w:rPr>
        <w:t xml:space="preserve"> </w:t>
      </w:r>
      <w:r w:rsidRPr="006C34E6">
        <w:rPr>
          <w:b/>
          <w:w w:val="105"/>
        </w:rPr>
        <w:t>8:00</w:t>
      </w:r>
      <w:r w:rsidRPr="006C34E6">
        <w:rPr>
          <w:b/>
          <w:spacing w:val="-4"/>
          <w:w w:val="105"/>
        </w:rPr>
        <w:t xml:space="preserve"> </w:t>
      </w:r>
      <w:r w:rsidRPr="006C34E6">
        <w:rPr>
          <w:b/>
          <w:w w:val="105"/>
        </w:rPr>
        <w:t>do</w:t>
      </w:r>
      <w:r w:rsidRPr="006C34E6">
        <w:rPr>
          <w:b/>
          <w:spacing w:val="-5"/>
          <w:w w:val="105"/>
        </w:rPr>
        <w:t xml:space="preserve"> </w:t>
      </w:r>
      <w:r w:rsidRPr="006C34E6">
        <w:rPr>
          <w:b/>
          <w:w w:val="105"/>
        </w:rPr>
        <w:t>15:00.</w:t>
      </w:r>
    </w:p>
    <w:p w14:paraId="00C456FD" w14:textId="77777777" w:rsidR="006C34E6" w:rsidRPr="006C34E6" w:rsidRDefault="006C34E6" w:rsidP="006C34E6">
      <w:pPr>
        <w:pStyle w:val="Akapitzlist"/>
        <w:numPr>
          <w:ilvl w:val="0"/>
          <w:numId w:val="11"/>
        </w:numPr>
        <w:tabs>
          <w:tab w:val="left" w:pos="400"/>
        </w:tabs>
        <w:spacing w:line="252" w:lineRule="auto"/>
        <w:ind w:right="114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dodatkowo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zwrotnych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potwierdzeń      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 xml:space="preserve">odbioru      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 xml:space="preserve">i      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 xml:space="preserve">zwrotów  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niedoręczonych      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 xml:space="preserve">przesyłek      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listowych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paczek,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wyczerpaniu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wszystkich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możliwości ich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doręczenia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 wydania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odbiorcy.</w:t>
      </w:r>
    </w:p>
    <w:p w14:paraId="39E4DA72" w14:textId="77777777" w:rsidR="006C34E6" w:rsidRPr="006C34E6" w:rsidRDefault="006C34E6" w:rsidP="006C34E6">
      <w:pPr>
        <w:spacing w:line="252" w:lineRule="auto"/>
        <w:jc w:val="both"/>
        <w:rPr>
          <w:strike/>
        </w:rPr>
        <w:sectPr w:rsidR="006C34E6" w:rsidRPr="006C34E6" w:rsidSect="006C34E6">
          <w:pgSz w:w="11910" w:h="16840"/>
          <w:pgMar w:top="1320" w:right="1300" w:bottom="280" w:left="1300" w:header="708" w:footer="708" w:gutter="0"/>
          <w:cols w:space="708"/>
        </w:sectPr>
      </w:pPr>
    </w:p>
    <w:p w14:paraId="329D0968" w14:textId="08572AFF" w:rsidR="006C34E6" w:rsidRPr="005B0AD1" w:rsidRDefault="006C34E6" w:rsidP="005B0AD1">
      <w:pPr>
        <w:pStyle w:val="Tekstpodstawowy"/>
        <w:numPr>
          <w:ilvl w:val="0"/>
          <w:numId w:val="11"/>
        </w:numPr>
        <w:spacing w:before="77" w:line="254" w:lineRule="auto"/>
        <w:ind w:right="113"/>
        <w:rPr>
          <w:bCs/>
          <w:color w:val="222A35" w:themeColor="text2" w:themeShade="80"/>
        </w:rPr>
      </w:pPr>
      <w:r w:rsidRPr="005B0AD1">
        <w:rPr>
          <w:bCs/>
          <w:color w:val="222A35" w:themeColor="text2" w:themeShade="80"/>
        </w:rPr>
        <w:lastRenderedPageBreak/>
        <w:t>Wykonawca zobowiązany jest do nadania prawidłowo przygotowanych i zaadresowanych przesyłek pocztowych w dniu ich odbioru od Zamawiającego. Zamawiający zastrzega możliwość samodzielnego nadania przesyłek w placówce Wykonawcy</w:t>
      </w:r>
      <w:r w:rsidR="004F0CE6">
        <w:rPr>
          <w:bCs/>
          <w:color w:val="222A35" w:themeColor="text2" w:themeShade="80"/>
        </w:rPr>
        <w:t>.</w:t>
      </w:r>
      <w:r w:rsidRPr="005B0AD1">
        <w:rPr>
          <w:bCs/>
          <w:color w:val="222A35" w:themeColor="text2" w:themeShade="80"/>
        </w:rPr>
        <w:t xml:space="preserve"> Wykonawca zobowiązany jest w dniu ich odbioru od Zamawiającego pod warunkiem dostarczenia ich do placówki Wykonawcy do godziny 15:00. Przesyłki nadane po godz. 15:00 traktowane będą jako nadane w dniu następnym</w:t>
      </w:r>
      <w:r w:rsidR="005B0AD1">
        <w:rPr>
          <w:bCs/>
          <w:color w:val="222A35" w:themeColor="text2" w:themeShade="80"/>
        </w:rPr>
        <w:t>.</w:t>
      </w:r>
    </w:p>
    <w:p w14:paraId="4D7EB1C6" w14:textId="43AABE66" w:rsidR="006C34E6" w:rsidRPr="006C34E6" w:rsidRDefault="006C34E6" w:rsidP="006C34E6">
      <w:pPr>
        <w:pStyle w:val="Akapitzlist"/>
        <w:numPr>
          <w:ilvl w:val="0"/>
          <w:numId w:val="11"/>
        </w:numPr>
        <w:tabs>
          <w:tab w:val="left" w:pos="400"/>
        </w:tabs>
        <w:spacing w:before="1" w:line="252" w:lineRule="auto"/>
        <w:ind w:right="114"/>
      </w:pPr>
      <w:r w:rsidRPr="006C34E6">
        <w:rPr>
          <w:w w:val="105"/>
        </w:rPr>
        <w:t>W przypadku uzasadnionych zastrzeżeń w stosunku do już odebranych przesyłek (np.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braku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pełnego    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 xml:space="preserve">adresu, 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niezgodność 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wpisów   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w 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dokumentach 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nadawczych 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 xml:space="preserve">z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wpisami   </w:t>
      </w:r>
      <w:r w:rsidRPr="006C34E6">
        <w:rPr>
          <w:spacing w:val="8"/>
          <w:w w:val="105"/>
        </w:rPr>
        <w:t xml:space="preserve"> </w:t>
      </w:r>
      <w:r w:rsidRPr="006C34E6">
        <w:rPr>
          <w:w w:val="105"/>
        </w:rPr>
        <w:t xml:space="preserve">na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przesyłce,   </w:t>
      </w:r>
      <w:r w:rsidRPr="006C34E6">
        <w:rPr>
          <w:spacing w:val="12"/>
          <w:w w:val="105"/>
        </w:rPr>
        <w:t xml:space="preserve"> </w:t>
      </w:r>
      <w:r w:rsidRPr="006C34E6">
        <w:rPr>
          <w:w w:val="105"/>
        </w:rPr>
        <w:t xml:space="preserve">itp.)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Wykonawca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bez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zbędnej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zwłoki 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>wyjaśnia</w:t>
      </w:r>
      <w:r w:rsidR="004F0CE6">
        <w:rPr>
          <w:w w:val="105"/>
        </w:rPr>
        <w:t xml:space="preserve">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>je</w:t>
      </w:r>
      <w:r w:rsidRPr="006C34E6">
        <w:rPr>
          <w:spacing w:val="-49"/>
          <w:w w:val="105"/>
        </w:rPr>
        <w:t xml:space="preserve">                                                           z                                                       </w:t>
      </w:r>
      <w:r w:rsidRPr="006C34E6">
        <w:rPr>
          <w:w w:val="105"/>
        </w:rPr>
        <w:t>Zamawiającym.</w:t>
      </w:r>
    </w:p>
    <w:p w14:paraId="1076CE5A" w14:textId="77777777" w:rsidR="006C34E6" w:rsidRPr="006C34E6" w:rsidRDefault="006C34E6" w:rsidP="006C34E6">
      <w:pPr>
        <w:pStyle w:val="Akapitzlist"/>
        <w:numPr>
          <w:ilvl w:val="0"/>
          <w:numId w:val="11"/>
        </w:numPr>
        <w:tabs>
          <w:tab w:val="left" w:pos="400"/>
        </w:tabs>
        <w:spacing w:before="6" w:line="254" w:lineRule="auto"/>
        <w:ind w:right="112"/>
      </w:pPr>
      <w:r w:rsidRPr="006C34E6">
        <w:rPr>
          <w:w w:val="105"/>
        </w:rPr>
        <w:t>Przyjęcie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każdorazowo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kwitowane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podpisem i datą na zestawieniu tych przesyłek. Po dokonaniu wysyłek Wykonawca 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potwierdzenia,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książce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nadawczej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(dla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spacing w:val="-1"/>
          <w:w w:val="105"/>
        </w:rPr>
        <w:t>rejestrowanych)</w:t>
      </w:r>
      <w:r w:rsidRPr="006C34E6">
        <w:rPr>
          <w:spacing w:val="-9"/>
          <w:w w:val="105"/>
        </w:rPr>
        <w:t xml:space="preserve"> </w:t>
      </w:r>
      <w:r w:rsidRPr="006C34E6">
        <w:rPr>
          <w:spacing w:val="-1"/>
          <w:w w:val="105"/>
        </w:rPr>
        <w:t>oraz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zestawieniu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ilościowym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(dla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nierejestrowanych),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faktu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nadania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przesyłek.</w:t>
      </w:r>
    </w:p>
    <w:p w14:paraId="38D708DF" w14:textId="77777777" w:rsidR="006C34E6" w:rsidRPr="006C34E6" w:rsidRDefault="006C34E6" w:rsidP="006C34E6">
      <w:pPr>
        <w:pStyle w:val="Akapitzlist"/>
        <w:numPr>
          <w:ilvl w:val="0"/>
          <w:numId w:val="11"/>
        </w:numPr>
        <w:tabs>
          <w:tab w:val="left" w:pos="400"/>
        </w:tabs>
        <w:spacing w:line="252" w:lineRule="auto"/>
        <w:ind w:right="114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dostarczyć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bezpłatnie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wszelkie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oznaczenia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rejestrowanych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priorytetowych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druki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potwierdzenia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odbioru,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krajowych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zagranicznych,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ilości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wskazanej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każdorazowo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Zamawiającego.</w:t>
      </w:r>
    </w:p>
    <w:p w14:paraId="2C7C1301" w14:textId="77777777" w:rsidR="006C34E6" w:rsidRPr="006C34E6" w:rsidRDefault="006C34E6" w:rsidP="006C34E6">
      <w:pPr>
        <w:pStyle w:val="Nagwek1"/>
        <w:spacing w:line="267" w:lineRule="exact"/>
        <w:ind w:left="4513" w:right="0"/>
        <w:jc w:val="left"/>
        <w:rPr>
          <w:rFonts w:ascii="Cambria" w:hAnsi="Cambria"/>
        </w:rPr>
      </w:pPr>
      <w:r w:rsidRPr="006C34E6">
        <w:rPr>
          <w:rFonts w:ascii="Cambria" w:hAnsi="Cambria"/>
        </w:rPr>
        <w:t>§ 5</w:t>
      </w:r>
    </w:p>
    <w:p w14:paraId="2EF1C57C" w14:textId="7CF23443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</w:tabs>
        <w:spacing w:before="16" w:line="218" w:lineRule="auto"/>
        <w:ind w:right="112"/>
        <w:rPr>
          <w:b/>
        </w:rPr>
      </w:pPr>
      <w:r w:rsidRPr="006C34E6">
        <w:t>Umowa zostaje zawarta na okres</w:t>
      </w:r>
      <w:r w:rsidRPr="006C34E6">
        <w:rPr>
          <w:spacing w:val="1"/>
        </w:rPr>
        <w:t xml:space="preserve"> </w:t>
      </w:r>
      <w:r w:rsidRPr="006C34E6">
        <w:rPr>
          <w:b/>
        </w:rPr>
        <w:t>12 miesięcy od dnia podpisania umowy, jednak nie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wcześniej</w:t>
      </w:r>
      <w:r w:rsidRPr="006C34E6">
        <w:rPr>
          <w:b/>
          <w:spacing w:val="-1"/>
        </w:rPr>
        <w:t xml:space="preserve"> </w:t>
      </w:r>
      <w:r w:rsidRPr="006C34E6">
        <w:rPr>
          <w:b/>
        </w:rPr>
        <w:t>niż</w:t>
      </w:r>
      <w:r w:rsidRPr="006C34E6">
        <w:rPr>
          <w:b/>
          <w:spacing w:val="-2"/>
        </w:rPr>
        <w:t xml:space="preserve"> </w:t>
      </w:r>
      <w:r w:rsidRPr="006C34E6">
        <w:rPr>
          <w:b/>
        </w:rPr>
        <w:t>od</w:t>
      </w:r>
      <w:r w:rsidRPr="006C34E6">
        <w:rPr>
          <w:b/>
          <w:spacing w:val="-1"/>
        </w:rPr>
        <w:t xml:space="preserve"> </w:t>
      </w:r>
      <w:r w:rsidRPr="006C34E6">
        <w:rPr>
          <w:b/>
        </w:rPr>
        <w:t>dnia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01.01.202</w:t>
      </w:r>
      <w:r w:rsidR="00FB4BAE">
        <w:rPr>
          <w:b/>
        </w:rPr>
        <w:t>6</w:t>
      </w:r>
      <w:r w:rsidRPr="006C34E6">
        <w:rPr>
          <w:b/>
          <w:spacing w:val="-3"/>
        </w:rPr>
        <w:t xml:space="preserve"> </w:t>
      </w:r>
      <w:r w:rsidRPr="006C34E6">
        <w:rPr>
          <w:b/>
        </w:rPr>
        <w:t>r.</w:t>
      </w:r>
    </w:p>
    <w:p w14:paraId="0C3201C3" w14:textId="77777777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  <w:tab w:val="left" w:leader="dot" w:pos="9005"/>
        </w:tabs>
        <w:spacing w:line="281" w:lineRule="exact"/>
        <w:rPr>
          <w:b/>
        </w:rPr>
      </w:pPr>
      <w:r w:rsidRPr="006C34E6">
        <w:rPr>
          <w:w w:val="105"/>
        </w:rPr>
        <w:t>Wynagrodzenie</w:t>
      </w:r>
      <w:r w:rsidRPr="006C34E6">
        <w:rPr>
          <w:spacing w:val="18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7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>dniu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>jej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>zawarcia</w:t>
      </w:r>
      <w:r w:rsidRPr="006C34E6">
        <w:rPr>
          <w:spacing w:val="20"/>
          <w:w w:val="105"/>
        </w:rPr>
        <w:t xml:space="preserve"> </w:t>
      </w:r>
      <w:r w:rsidRPr="006C34E6">
        <w:rPr>
          <w:w w:val="105"/>
        </w:rPr>
        <w:t>szacuje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>się</w:t>
      </w:r>
      <w:r w:rsidRPr="006C34E6">
        <w:rPr>
          <w:spacing w:val="18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20"/>
          <w:w w:val="105"/>
        </w:rPr>
        <w:t xml:space="preserve"> </w:t>
      </w:r>
      <w:r w:rsidRPr="006C34E6">
        <w:rPr>
          <w:w w:val="105"/>
        </w:rPr>
        <w:t>kwotę</w:t>
      </w:r>
      <w:r w:rsidRPr="006C34E6">
        <w:rPr>
          <w:w w:val="105"/>
        </w:rPr>
        <w:tab/>
      </w:r>
      <w:r w:rsidRPr="006C34E6">
        <w:rPr>
          <w:b/>
          <w:w w:val="105"/>
        </w:rPr>
        <w:t>zł</w:t>
      </w:r>
    </w:p>
    <w:p w14:paraId="757A55E7" w14:textId="77777777" w:rsidR="006C34E6" w:rsidRPr="006C34E6" w:rsidRDefault="006C34E6" w:rsidP="006C34E6">
      <w:pPr>
        <w:pStyle w:val="Tekstpodstawowy"/>
        <w:spacing w:line="247" w:lineRule="auto"/>
        <w:ind w:right="113" w:firstLine="0"/>
      </w:pPr>
      <w:r w:rsidRPr="006C34E6">
        <w:rPr>
          <w:b/>
          <w:w w:val="110"/>
        </w:rPr>
        <w:t xml:space="preserve">brutto </w:t>
      </w:r>
      <w:r w:rsidRPr="006C34E6">
        <w:rPr>
          <w:w w:val="110"/>
        </w:rPr>
        <w:t>(słownie: ………………………..) z zastrzeżeniem, że ostateczną wartość umowy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wyznaczy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iloczyn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rzeczywiście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zrealizowanej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usługi,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ewentualna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waloryzacja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wynagrodzenia.</w:t>
      </w:r>
    </w:p>
    <w:p w14:paraId="713E645E" w14:textId="77777777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  <w:tab w:val="left" w:leader="dot" w:pos="7062"/>
        </w:tabs>
        <w:spacing w:before="10" w:line="220" w:lineRule="auto"/>
        <w:ind w:right="113"/>
      </w:pPr>
      <w:r w:rsidRPr="006C34E6">
        <w:rPr>
          <w:b/>
        </w:rPr>
        <w:t>Maksymalna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łączna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wartość</w:t>
      </w:r>
      <w:r w:rsidRPr="006C34E6">
        <w:rPr>
          <w:b/>
          <w:spacing w:val="1"/>
        </w:rPr>
        <w:t xml:space="preserve"> </w:t>
      </w:r>
      <w:r w:rsidRPr="006C34E6">
        <w:rPr>
          <w:b/>
        </w:rPr>
        <w:t>wynagrodzenia</w:t>
      </w:r>
      <w:r w:rsidRPr="006C34E6">
        <w:rPr>
          <w:b/>
          <w:spacing w:val="1"/>
        </w:rPr>
        <w:t xml:space="preserve"> </w:t>
      </w:r>
      <w:r w:rsidRPr="006C34E6">
        <w:t>Wykonawcy</w:t>
      </w:r>
      <w:r w:rsidRPr="006C34E6">
        <w:rPr>
          <w:spacing w:val="48"/>
        </w:rPr>
        <w:t xml:space="preserve"> </w:t>
      </w:r>
      <w:r w:rsidRPr="006C34E6">
        <w:t>z</w:t>
      </w:r>
      <w:r w:rsidRPr="006C34E6">
        <w:rPr>
          <w:spacing w:val="48"/>
        </w:rPr>
        <w:t xml:space="preserve"> </w:t>
      </w:r>
      <w:r w:rsidRPr="006C34E6">
        <w:t>tytułu</w:t>
      </w:r>
      <w:r w:rsidRPr="006C34E6">
        <w:rPr>
          <w:spacing w:val="49"/>
        </w:rPr>
        <w:t xml:space="preserve"> </w:t>
      </w:r>
      <w:r w:rsidRPr="006C34E6">
        <w:t>niniejszej</w:t>
      </w:r>
      <w:r w:rsidRPr="006C34E6">
        <w:rPr>
          <w:spacing w:val="48"/>
        </w:rPr>
        <w:t xml:space="preserve"> </w:t>
      </w:r>
      <w:r w:rsidRPr="006C34E6">
        <w:t>umowy</w:t>
      </w:r>
      <w:r w:rsidRPr="006C34E6">
        <w:rPr>
          <w:spacing w:val="1"/>
        </w:rPr>
        <w:t xml:space="preserve"> </w:t>
      </w:r>
      <w:r w:rsidRPr="006C34E6">
        <w:t>(dalej</w:t>
      </w:r>
      <w:r w:rsidRPr="006C34E6">
        <w:rPr>
          <w:spacing w:val="47"/>
        </w:rPr>
        <w:t xml:space="preserve"> </w:t>
      </w:r>
      <w:r w:rsidRPr="006C34E6">
        <w:t>„</w:t>
      </w:r>
      <w:r w:rsidRPr="006C34E6">
        <w:rPr>
          <w:b/>
        </w:rPr>
        <w:t>maksymalna</w:t>
      </w:r>
      <w:r w:rsidRPr="006C34E6">
        <w:rPr>
          <w:b/>
          <w:spacing w:val="37"/>
        </w:rPr>
        <w:t xml:space="preserve"> </w:t>
      </w:r>
      <w:r w:rsidRPr="006C34E6">
        <w:rPr>
          <w:b/>
        </w:rPr>
        <w:t>wartość</w:t>
      </w:r>
      <w:r w:rsidRPr="006C34E6">
        <w:rPr>
          <w:b/>
          <w:spacing w:val="38"/>
        </w:rPr>
        <w:t xml:space="preserve"> </w:t>
      </w:r>
      <w:r w:rsidRPr="006C34E6">
        <w:rPr>
          <w:b/>
        </w:rPr>
        <w:t>umowy</w:t>
      </w:r>
      <w:r w:rsidRPr="006C34E6">
        <w:t>”</w:t>
      </w:r>
      <w:r w:rsidRPr="006C34E6">
        <w:rPr>
          <w:spacing w:val="43"/>
        </w:rPr>
        <w:t xml:space="preserve"> </w:t>
      </w:r>
      <w:r w:rsidRPr="006C34E6">
        <w:t>)</w:t>
      </w:r>
      <w:r w:rsidRPr="006C34E6">
        <w:rPr>
          <w:spacing w:val="44"/>
        </w:rPr>
        <w:t xml:space="preserve"> </w:t>
      </w:r>
      <w:r w:rsidRPr="006C34E6">
        <w:t>wynosi</w:t>
      </w:r>
      <w:r w:rsidRPr="006C34E6">
        <w:tab/>
        <w:t>zł</w:t>
      </w:r>
      <w:r w:rsidRPr="006C34E6">
        <w:rPr>
          <w:spacing w:val="47"/>
        </w:rPr>
        <w:t xml:space="preserve"> </w:t>
      </w:r>
      <w:r w:rsidRPr="006C34E6">
        <w:t>netto</w:t>
      </w:r>
      <w:r w:rsidRPr="006C34E6">
        <w:rPr>
          <w:spacing w:val="46"/>
        </w:rPr>
        <w:t xml:space="preserve"> </w:t>
      </w:r>
      <w:r w:rsidRPr="006C34E6">
        <w:t>plus</w:t>
      </w:r>
      <w:r w:rsidRPr="006C34E6">
        <w:rPr>
          <w:spacing w:val="46"/>
        </w:rPr>
        <w:t xml:space="preserve"> </w:t>
      </w:r>
      <w:r w:rsidRPr="006C34E6">
        <w:t>podatek</w:t>
      </w:r>
    </w:p>
    <w:p w14:paraId="019D6842" w14:textId="77777777" w:rsidR="006C34E6" w:rsidRPr="006C34E6" w:rsidRDefault="006C34E6" w:rsidP="006C34E6">
      <w:pPr>
        <w:spacing w:line="278" w:lineRule="exact"/>
        <w:ind w:left="399"/>
        <w:jc w:val="both"/>
      </w:pPr>
      <w:r w:rsidRPr="006C34E6">
        <w:rPr>
          <w:w w:val="105"/>
        </w:rPr>
        <w:t xml:space="preserve">VAT  </w:t>
      </w:r>
      <w:r w:rsidRPr="006C34E6">
        <w:rPr>
          <w:spacing w:val="8"/>
          <w:w w:val="105"/>
        </w:rPr>
        <w:t xml:space="preserve"> </w:t>
      </w:r>
      <w:r w:rsidRPr="006C34E6">
        <w:rPr>
          <w:w w:val="105"/>
        </w:rPr>
        <w:t xml:space="preserve">----  </w:t>
      </w:r>
      <w:r w:rsidRPr="006C34E6">
        <w:rPr>
          <w:spacing w:val="11"/>
          <w:w w:val="105"/>
        </w:rPr>
        <w:t xml:space="preserve"> </w:t>
      </w:r>
      <w:r w:rsidRPr="006C34E6">
        <w:rPr>
          <w:w w:val="105"/>
        </w:rPr>
        <w:t xml:space="preserve">%  </w:t>
      </w:r>
      <w:r w:rsidRPr="006C34E6">
        <w:rPr>
          <w:spacing w:val="9"/>
          <w:w w:val="105"/>
        </w:rPr>
        <w:t xml:space="preserve"> </w:t>
      </w:r>
      <w:r w:rsidRPr="006C34E6">
        <w:rPr>
          <w:w w:val="105"/>
        </w:rPr>
        <w:t xml:space="preserve">w  </w:t>
      </w:r>
      <w:r w:rsidRPr="006C34E6">
        <w:rPr>
          <w:spacing w:val="10"/>
          <w:w w:val="105"/>
        </w:rPr>
        <w:t xml:space="preserve"> </w:t>
      </w:r>
      <w:r w:rsidRPr="006C34E6">
        <w:rPr>
          <w:w w:val="105"/>
        </w:rPr>
        <w:t xml:space="preserve">kwocie  </w:t>
      </w:r>
      <w:r w:rsidRPr="006C34E6">
        <w:rPr>
          <w:spacing w:val="8"/>
          <w:w w:val="105"/>
        </w:rPr>
        <w:t xml:space="preserve"> </w:t>
      </w:r>
      <w:r w:rsidRPr="006C34E6">
        <w:rPr>
          <w:w w:val="105"/>
        </w:rPr>
        <w:t>…………</w:t>
      </w:r>
      <w:r w:rsidRPr="006C34E6">
        <w:rPr>
          <w:b/>
          <w:w w:val="105"/>
        </w:rPr>
        <w:t xml:space="preserve">razem </w:t>
      </w:r>
      <w:r w:rsidRPr="006C34E6">
        <w:rPr>
          <w:b/>
          <w:spacing w:val="47"/>
          <w:w w:val="105"/>
        </w:rPr>
        <w:t xml:space="preserve"> </w:t>
      </w:r>
      <w:r w:rsidRPr="006C34E6">
        <w:rPr>
          <w:b/>
          <w:w w:val="105"/>
        </w:rPr>
        <w:t xml:space="preserve">brutto </w:t>
      </w:r>
      <w:r w:rsidRPr="006C34E6">
        <w:rPr>
          <w:b/>
          <w:spacing w:val="45"/>
          <w:w w:val="105"/>
        </w:rPr>
        <w:t xml:space="preserve"> </w:t>
      </w:r>
      <w:r w:rsidRPr="006C34E6">
        <w:rPr>
          <w:b/>
          <w:w w:val="105"/>
        </w:rPr>
        <w:t>…………………………….zł</w:t>
      </w:r>
      <w:r w:rsidRPr="006C34E6">
        <w:rPr>
          <w:w w:val="105"/>
        </w:rPr>
        <w:t xml:space="preserve">,  </w:t>
      </w:r>
      <w:r w:rsidRPr="006C34E6">
        <w:rPr>
          <w:spacing w:val="10"/>
          <w:w w:val="105"/>
        </w:rPr>
        <w:t xml:space="preserve"> </w:t>
      </w:r>
      <w:r w:rsidRPr="006C34E6">
        <w:rPr>
          <w:w w:val="105"/>
        </w:rPr>
        <w:t>słownie:</w:t>
      </w:r>
    </w:p>
    <w:p w14:paraId="0EB55411" w14:textId="77777777" w:rsidR="006C34E6" w:rsidRPr="006C34E6" w:rsidRDefault="006C34E6" w:rsidP="006C34E6">
      <w:pPr>
        <w:pStyle w:val="Tekstpodstawowy"/>
        <w:spacing w:line="254" w:lineRule="auto"/>
        <w:ind w:right="112" w:firstLine="0"/>
      </w:pPr>
      <w:r w:rsidRPr="006C34E6">
        <w:rPr>
          <w:w w:val="110"/>
        </w:rPr>
        <w:t>………………………………zł.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Wraz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z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osiągnięciem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tej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kwoty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przed</w:t>
      </w:r>
      <w:r w:rsidRPr="006C34E6">
        <w:rPr>
          <w:spacing w:val="1"/>
          <w:w w:val="110"/>
        </w:rPr>
        <w:t xml:space="preserve"> </w:t>
      </w:r>
      <w:r w:rsidRPr="006C34E6">
        <w:rPr>
          <w:w w:val="110"/>
        </w:rPr>
        <w:t>terminem</w:t>
      </w:r>
      <w:r w:rsidRPr="006C34E6">
        <w:rPr>
          <w:spacing w:val="1"/>
          <w:w w:val="110"/>
        </w:rPr>
        <w:t xml:space="preserve"> </w:t>
      </w:r>
      <w:r w:rsidRPr="006C34E6">
        <w:rPr>
          <w:w w:val="105"/>
        </w:rPr>
        <w:t>obowiązywania niniejszej umowy , umowa zostaje uznana za wykonaną i automatycznie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wygasa bez konieczności składania dodatkowych oświadczeń przez strony . Zamawiający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zastrzega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sobie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prawo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niewykorzystania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maksymalnej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wartości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–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bez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roszczeń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-49"/>
          <w:w w:val="105"/>
        </w:rPr>
        <w:t xml:space="preserve"> </w:t>
      </w:r>
      <w:r w:rsidRPr="006C34E6">
        <w:rPr>
          <w:w w:val="110"/>
        </w:rPr>
        <w:t>strony Wykonawcy.</w:t>
      </w:r>
    </w:p>
    <w:p w14:paraId="5D66CA78" w14:textId="77777777" w:rsidR="006C34E6" w:rsidRPr="006C34E6" w:rsidRDefault="006C34E6" w:rsidP="006C34E6">
      <w:pPr>
        <w:pStyle w:val="Tekstpodstawowy"/>
        <w:ind w:left="116" w:firstLine="0"/>
      </w:pPr>
      <w:r w:rsidRPr="00FB4BAE">
        <w:rPr>
          <w:b/>
          <w:w w:val="105"/>
        </w:rPr>
        <w:t>3a</w:t>
      </w:r>
      <w:r w:rsidRPr="006C34E6">
        <w:rPr>
          <w:w w:val="105"/>
        </w:rPr>
        <w:t>.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Strony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ustalają,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że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okresem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rozliczeniowym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miesiąc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kalendarzowy.</w:t>
      </w:r>
    </w:p>
    <w:p w14:paraId="5408F677" w14:textId="7A84D23A" w:rsidR="006C34E6" w:rsidRPr="003202BB" w:rsidRDefault="006C34E6" w:rsidP="00EA41A7">
      <w:pPr>
        <w:pStyle w:val="Akapitzlist"/>
        <w:numPr>
          <w:ilvl w:val="0"/>
          <w:numId w:val="10"/>
        </w:numPr>
        <w:tabs>
          <w:tab w:val="left" w:pos="400"/>
        </w:tabs>
        <w:spacing w:before="15" w:line="247" w:lineRule="auto"/>
        <w:ind w:right="111"/>
        <w:rPr>
          <w:bCs/>
        </w:rPr>
      </w:pPr>
      <w:r w:rsidRPr="003202BB">
        <w:rPr>
          <w:bCs/>
        </w:rPr>
        <w:t>Podstawą obliczania należności jest suma opłat za przesyłki faktycznie nadane przez Zamawiającego lub zwrócone do Zamawiającego z powodu braku możliwości doręczenia oraz opłat za inne usługi objęte przedmiotem zamówienia w miesięcznym okresie rozliczeniowym, stwierdzona na podstawie dokumentów nadawczych i oddawczych</w:t>
      </w:r>
      <w:r w:rsidR="00EA41A7" w:rsidRPr="003202BB">
        <w:rPr>
          <w:bCs/>
        </w:rPr>
        <w:t>.</w:t>
      </w:r>
    </w:p>
    <w:p w14:paraId="2723AE36" w14:textId="77777777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</w:tabs>
        <w:spacing w:line="252" w:lineRule="auto"/>
        <w:ind w:right="112"/>
      </w:pP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 nadania usług 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ujętych w formularzu cenowym,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podstawą  rozliczeń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będą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ceny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dostępne     </w:t>
      </w:r>
      <w:r w:rsidRPr="006C34E6">
        <w:rPr>
          <w:spacing w:val="50"/>
          <w:w w:val="105"/>
        </w:rPr>
        <w:t xml:space="preserve"> </w:t>
      </w:r>
      <w:r w:rsidRPr="006C34E6">
        <w:rPr>
          <w:w w:val="105"/>
        </w:rPr>
        <w:t>na       stronie       internetowej       Wykonawcy,       aktualne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dzień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nadania.</w:t>
      </w:r>
    </w:p>
    <w:p w14:paraId="1EDF157A" w14:textId="77777777" w:rsidR="006C34E6" w:rsidRPr="006C34E6" w:rsidRDefault="006C34E6" w:rsidP="006C34E6">
      <w:pPr>
        <w:pStyle w:val="Akapitzlist"/>
        <w:numPr>
          <w:ilvl w:val="0"/>
          <w:numId w:val="10"/>
        </w:numPr>
        <w:tabs>
          <w:tab w:val="left" w:pos="400"/>
        </w:tabs>
        <w:spacing w:line="254" w:lineRule="auto"/>
        <w:ind w:right="111"/>
      </w:pPr>
      <w:r w:rsidRPr="006C34E6">
        <w:rPr>
          <w:w w:val="105"/>
        </w:rPr>
        <w:t>Wynagrodzenie brutto Wykonawcy za każdy miesiąc świadczenia usług obliczane 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jako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suma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iloczynów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ceny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jednostkowej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brutto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zaoferowanej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Wykonawcę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ofercie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za poszczególne rodzaje usług, w tym przesyłek pocztowych oraz rzeczywistej liczby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przesyłek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rodzaju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miesiącu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(potwierdzonych w dokumentach nadawczych), powiększone o wartość usługi odbioru 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siedziby Zamawiającego przesyłek pocztowych przeznaczonych do nadania. Powyższe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będą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zebrane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Zestawieniu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Wykonawcy.</w:t>
      </w:r>
    </w:p>
    <w:p w14:paraId="6F47A436" w14:textId="77777777" w:rsidR="006C34E6" w:rsidRPr="00FB4BAE" w:rsidRDefault="006C34E6" w:rsidP="006C34E6">
      <w:pPr>
        <w:pStyle w:val="Akapitzlist"/>
        <w:numPr>
          <w:ilvl w:val="0"/>
          <w:numId w:val="10"/>
        </w:numPr>
        <w:tabs>
          <w:tab w:val="left" w:pos="400"/>
        </w:tabs>
        <w:spacing w:line="220" w:lineRule="auto"/>
        <w:ind w:right="112"/>
        <w:rPr>
          <w:b/>
        </w:rPr>
      </w:pPr>
      <w:r w:rsidRPr="00FB4BAE">
        <w:lastRenderedPageBreak/>
        <w:t>Nabywcą</w:t>
      </w:r>
      <w:r w:rsidRPr="00FB4BAE">
        <w:rPr>
          <w:spacing w:val="1"/>
        </w:rPr>
        <w:t xml:space="preserve"> </w:t>
      </w:r>
      <w:r w:rsidRPr="00FB4BAE">
        <w:t>usługi</w:t>
      </w:r>
      <w:r w:rsidRPr="00FB4BAE">
        <w:rPr>
          <w:spacing w:val="1"/>
        </w:rPr>
        <w:t xml:space="preserve"> </w:t>
      </w:r>
      <w:r w:rsidRPr="00FB4BAE">
        <w:t>będącej</w:t>
      </w:r>
      <w:r w:rsidRPr="00FB4BAE">
        <w:rPr>
          <w:spacing w:val="1"/>
        </w:rPr>
        <w:t xml:space="preserve"> </w:t>
      </w:r>
      <w:r w:rsidRPr="00FB4BAE">
        <w:t>przedmiotem</w:t>
      </w:r>
      <w:r w:rsidRPr="00FB4BAE">
        <w:rPr>
          <w:spacing w:val="1"/>
        </w:rPr>
        <w:t xml:space="preserve"> </w:t>
      </w:r>
      <w:r w:rsidRPr="00FB4BAE">
        <w:t>niniejszej</w:t>
      </w:r>
      <w:r w:rsidRPr="00FB4BAE">
        <w:rPr>
          <w:spacing w:val="1"/>
        </w:rPr>
        <w:t xml:space="preserve"> </w:t>
      </w:r>
      <w:r w:rsidRPr="00FB4BAE">
        <w:t>Umowy</w:t>
      </w:r>
      <w:r w:rsidRPr="00FB4BAE">
        <w:rPr>
          <w:spacing w:val="1"/>
        </w:rPr>
        <w:t xml:space="preserve"> </w:t>
      </w:r>
      <w:r w:rsidRPr="00FB4BAE">
        <w:t>jest</w:t>
      </w:r>
      <w:r w:rsidRPr="00FB4BAE">
        <w:rPr>
          <w:spacing w:val="1"/>
        </w:rPr>
        <w:t xml:space="preserve"> </w:t>
      </w:r>
      <w:r w:rsidRPr="00FB4BAE">
        <w:rPr>
          <w:b/>
        </w:rPr>
        <w:t>Okręgowa</w:t>
      </w:r>
      <w:r w:rsidRPr="00FB4BAE">
        <w:rPr>
          <w:b/>
          <w:spacing w:val="1"/>
        </w:rPr>
        <w:t xml:space="preserve"> </w:t>
      </w:r>
      <w:r w:rsidRPr="00FB4BAE">
        <w:rPr>
          <w:b/>
        </w:rPr>
        <w:t>Komisja</w:t>
      </w:r>
      <w:r w:rsidRPr="00FB4BAE">
        <w:rPr>
          <w:b/>
          <w:spacing w:val="1"/>
        </w:rPr>
        <w:t xml:space="preserve"> </w:t>
      </w:r>
      <w:r w:rsidRPr="00FB4BAE">
        <w:rPr>
          <w:b/>
        </w:rPr>
        <w:t>Egzaminacyjna</w:t>
      </w:r>
      <w:r w:rsidRPr="00FB4BAE">
        <w:rPr>
          <w:b/>
          <w:spacing w:val="7"/>
        </w:rPr>
        <w:t xml:space="preserve"> </w:t>
      </w:r>
      <w:r w:rsidRPr="00FB4BAE">
        <w:rPr>
          <w:b/>
        </w:rPr>
        <w:t>w</w:t>
      </w:r>
      <w:r w:rsidRPr="00FB4BAE">
        <w:rPr>
          <w:b/>
          <w:spacing w:val="10"/>
        </w:rPr>
        <w:t xml:space="preserve"> </w:t>
      </w:r>
      <w:r w:rsidRPr="00FB4BAE">
        <w:rPr>
          <w:b/>
        </w:rPr>
        <w:t>Łomży,</w:t>
      </w:r>
      <w:r w:rsidRPr="00FB4BAE">
        <w:rPr>
          <w:b/>
          <w:spacing w:val="11"/>
        </w:rPr>
        <w:t xml:space="preserve"> </w:t>
      </w:r>
      <w:r w:rsidRPr="00FB4BAE">
        <w:t>ul.</w:t>
      </w:r>
      <w:r w:rsidRPr="00FB4BAE">
        <w:rPr>
          <w:spacing w:val="11"/>
        </w:rPr>
        <w:t xml:space="preserve"> </w:t>
      </w:r>
      <w:r w:rsidRPr="00FB4BAE">
        <w:t>Al.</w:t>
      </w:r>
      <w:r w:rsidRPr="00FB4BAE">
        <w:rPr>
          <w:spacing w:val="29"/>
        </w:rPr>
        <w:t xml:space="preserve"> </w:t>
      </w:r>
      <w:r w:rsidRPr="00FB4BAE">
        <w:t>Legionów</w:t>
      </w:r>
      <w:r w:rsidRPr="00FB4BAE">
        <w:rPr>
          <w:spacing w:val="28"/>
        </w:rPr>
        <w:t xml:space="preserve"> </w:t>
      </w:r>
      <w:r w:rsidRPr="00FB4BAE">
        <w:t>9,</w:t>
      </w:r>
      <w:r w:rsidRPr="00FB4BAE">
        <w:rPr>
          <w:spacing w:val="29"/>
        </w:rPr>
        <w:t xml:space="preserve"> </w:t>
      </w:r>
      <w:r w:rsidRPr="00FB4BAE">
        <w:t>18-400</w:t>
      </w:r>
      <w:r w:rsidRPr="00FB4BAE">
        <w:rPr>
          <w:spacing w:val="29"/>
        </w:rPr>
        <w:t xml:space="preserve"> </w:t>
      </w:r>
      <w:r w:rsidRPr="00FB4BAE">
        <w:t>Łomża,</w:t>
      </w:r>
      <w:r w:rsidRPr="00FB4BAE">
        <w:rPr>
          <w:spacing w:val="27"/>
        </w:rPr>
        <w:t xml:space="preserve"> </w:t>
      </w:r>
      <w:r w:rsidRPr="00FB4BAE">
        <w:rPr>
          <w:b/>
        </w:rPr>
        <w:t>NIP</w:t>
      </w:r>
      <w:r w:rsidRPr="00FB4BAE">
        <w:rPr>
          <w:b/>
          <w:spacing w:val="11"/>
        </w:rPr>
        <w:t xml:space="preserve"> </w:t>
      </w:r>
      <w:r w:rsidRPr="00FB4BAE">
        <w:rPr>
          <w:b/>
        </w:rPr>
        <w:t>718-172-04-79.</w:t>
      </w:r>
    </w:p>
    <w:p w14:paraId="08E7F632" w14:textId="0B1EB26C" w:rsidR="00AE08BD" w:rsidRPr="00FB4BAE" w:rsidRDefault="00AE08BD" w:rsidP="00AE08BD">
      <w:pPr>
        <w:pStyle w:val="Jasnasiatkaakcent31"/>
        <w:numPr>
          <w:ilvl w:val="0"/>
          <w:numId w:val="10"/>
        </w:numPr>
        <w:suppressAutoHyphens/>
        <w:spacing w:after="0"/>
        <w:jc w:val="both"/>
        <w:rPr>
          <w:rFonts w:ascii="Cambria" w:hAnsi="Cambria" w:cstheme="minorHAnsi"/>
          <w:b/>
          <w:bCs/>
        </w:rPr>
      </w:pPr>
      <w:r w:rsidRPr="00FB4BAE">
        <w:rPr>
          <w:rFonts w:ascii="Cambria" w:hAnsi="Cambria" w:cstheme="minorHAnsi"/>
          <w:color w:val="000000" w:themeColor="text1"/>
        </w:rPr>
        <w:t xml:space="preserve">Zamawiający oświadcza, że zezwala na przesyłanie drogą elektroniczną faktur wystawianych w formie elektronicznej (faktury elektroniczne) przez Wykonawcę zgodnie z obowiązującymi przepisami ustawy z 11 marca 2004 r. o podatku od towarów i usług (Dz. U. z 2023r., poz. 1570 z </w:t>
      </w:r>
      <w:proofErr w:type="spellStart"/>
      <w:r w:rsidRPr="00FB4BAE">
        <w:rPr>
          <w:rFonts w:ascii="Cambria" w:hAnsi="Cambria" w:cstheme="minorHAnsi"/>
          <w:color w:val="000000" w:themeColor="text1"/>
        </w:rPr>
        <w:t>późn</w:t>
      </w:r>
      <w:proofErr w:type="spellEnd"/>
      <w:r w:rsidRPr="00FB4BAE">
        <w:rPr>
          <w:rFonts w:ascii="Cambria" w:hAnsi="Cambria" w:cstheme="minorHAnsi"/>
          <w:color w:val="000000" w:themeColor="text1"/>
        </w:rPr>
        <w:t>. zm.).</w:t>
      </w:r>
    </w:p>
    <w:p w14:paraId="505E2FAD" w14:textId="1479DD06" w:rsidR="00FB4BAE" w:rsidRPr="00FB4BAE" w:rsidRDefault="00FB4BAE" w:rsidP="00FB4BAE">
      <w:pPr>
        <w:pStyle w:val="Akapitzlist"/>
        <w:widowControl/>
        <w:numPr>
          <w:ilvl w:val="0"/>
          <w:numId w:val="10"/>
        </w:numPr>
        <w:spacing w:before="78" w:line="252" w:lineRule="auto"/>
        <w:ind w:right="112"/>
        <w:rPr>
          <w:color w:val="000000" w:themeColor="text1"/>
        </w:rPr>
      </w:pPr>
      <w:r w:rsidRPr="00FB4BA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Wynagrodzenie należne Wykonawcy będzie płatne w terminie do </w:t>
      </w:r>
      <w:r w:rsidRPr="00FB4BA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21</w:t>
      </w:r>
      <w:r w:rsidRPr="00FB4BA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dni od dnia otrzymania przez Zamawiającego prawidłowo wystawionej faktury</w:t>
      </w:r>
      <w:r w:rsidRPr="00FB4BA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 wraz z </w:t>
      </w:r>
      <w:r w:rsidRPr="00FB4BAE">
        <w:rPr>
          <w:color w:val="000000" w:themeColor="text1"/>
        </w:rPr>
        <w:t xml:space="preserve">załączonym Zestawieniem Wykonawcy, o którym mowa w ust </w:t>
      </w:r>
      <w:r w:rsidRPr="00FB4BAE">
        <w:rPr>
          <w:color w:val="000000" w:themeColor="text1"/>
        </w:rPr>
        <w:t>6</w:t>
      </w:r>
      <w:r w:rsidRPr="00FB4BAE">
        <w:rPr>
          <w:color w:val="000000" w:themeColor="text1"/>
        </w:rPr>
        <w:t xml:space="preserve"> niniejszego paragrafu.</w:t>
      </w:r>
    </w:p>
    <w:p w14:paraId="4857EBAC" w14:textId="77777777" w:rsidR="00FB4BAE" w:rsidRPr="00FB4BAE" w:rsidRDefault="00FB4BAE" w:rsidP="00FB4BA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Do momentu, w którym Wykonawca nie jest zobowiązany do wystawiania faktur ustrukturyzowanych za pośrednictwem Krajowego Systemu e-Faktur (</w:t>
      </w:r>
      <w:proofErr w:type="spellStart"/>
      <w:r w:rsidRPr="00FB4BAE">
        <w:rPr>
          <w:rFonts w:eastAsia="Times New Roman" w:cs="Times New Roman"/>
          <w:sz w:val="24"/>
          <w:szCs w:val="24"/>
          <w:lang w:eastAsia="pl-PL"/>
        </w:rPr>
        <w:t>KSeF</w:t>
      </w:r>
      <w:proofErr w:type="spellEnd"/>
      <w:r w:rsidRPr="00FB4BAE">
        <w:rPr>
          <w:rFonts w:eastAsia="Times New Roman" w:cs="Times New Roman"/>
          <w:sz w:val="24"/>
          <w:szCs w:val="24"/>
          <w:lang w:eastAsia="pl-PL"/>
        </w:rPr>
        <w:t xml:space="preserve">), faktury wraz z załącznikiem będą przekazywane Zamawiającemu w formie elektronicznej (plik PDF) </w:t>
      </w:r>
      <w:bookmarkStart w:id="0" w:name="_Hlk213786163"/>
      <w:r w:rsidRPr="00FB4BAE">
        <w:rPr>
          <w:rFonts w:eastAsia="Times New Roman" w:cs="Times New Roman"/>
          <w:sz w:val="24"/>
          <w:szCs w:val="24"/>
          <w:lang w:eastAsia="pl-PL"/>
        </w:rPr>
        <w:t xml:space="preserve">na adres e-mail: </w:t>
      </w:r>
      <w:hyperlink r:id="rId5" w:history="1">
        <w:r w:rsidRPr="00FB4BAE">
          <w:rPr>
            <w:rStyle w:val="Hipercze"/>
            <w:rFonts w:eastAsia="Times New Roman" w:cs="Times New Roman"/>
            <w:b/>
            <w:bCs/>
            <w:sz w:val="24"/>
            <w:szCs w:val="24"/>
            <w:lang w:eastAsia="pl-PL"/>
          </w:rPr>
          <w:t>sekretariat@oke.lomza.pl</w:t>
        </w:r>
      </w:hyperlink>
      <w:r w:rsidRPr="00FB4BAE">
        <w:rPr>
          <w:rFonts w:eastAsia="Times New Roman" w:cs="Times New Roman"/>
          <w:sz w:val="24"/>
          <w:szCs w:val="24"/>
          <w:lang w:eastAsia="pl-PL"/>
        </w:rPr>
        <w:t>.</w:t>
      </w:r>
    </w:p>
    <w:bookmarkEnd w:id="0"/>
    <w:p w14:paraId="6FF8F308" w14:textId="77777777" w:rsidR="00FB4BAE" w:rsidRPr="00FB4BAE" w:rsidRDefault="00FB4BAE" w:rsidP="00FB4BA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Wykonawca zobowiązany jest poinformować Zamawiającego na piśmie lub drogą elektroniczną o dacie, od której zostanie objęty obowiązkiem wystawiania faktur w </w:t>
      </w:r>
      <w:bookmarkStart w:id="1" w:name="_Hlk213786901"/>
      <w:r w:rsidRPr="00FB4BAE">
        <w:rPr>
          <w:rFonts w:eastAsia="Times New Roman" w:cs="Times New Roman"/>
          <w:sz w:val="24"/>
          <w:szCs w:val="24"/>
          <w:lang w:eastAsia="pl-PL"/>
        </w:rPr>
        <w:t xml:space="preserve">Krajowym Systemie e-Faktur </w:t>
      </w:r>
      <w:bookmarkEnd w:id="1"/>
      <w:r w:rsidRPr="00FB4BAE">
        <w:rPr>
          <w:rFonts w:eastAsia="Times New Roman" w:cs="Times New Roman"/>
          <w:sz w:val="24"/>
          <w:szCs w:val="24"/>
          <w:lang w:eastAsia="pl-PL"/>
        </w:rPr>
        <w:t>(</w:t>
      </w:r>
      <w:proofErr w:type="spellStart"/>
      <w:r w:rsidRPr="00FB4BAE">
        <w:rPr>
          <w:rFonts w:eastAsia="Times New Roman" w:cs="Times New Roman"/>
          <w:sz w:val="24"/>
          <w:szCs w:val="24"/>
          <w:lang w:eastAsia="pl-PL"/>
        </w:rPr>
        <w:t>KSeF</w:t>
      </w:r>
      <w:proofErr w:type="spellEnd"/>
      <w:r w:rsidRPr="00FB4BAE">
        <w:rPr>
          <w:rFonts w:eastAsia="Times New Roman" w:cs="Times New Roman"/>
          <w:sz w:val="24"/>
          <w:szCs w:val="24"/>
          <w:lang w:eastAsia="pl-PL"/>
        </w:rPr>
        <w:t>), nie później niż na 7 dni przed tą datą.</w:t>
      </w:r>
    </w:p>
    <w:p w14:paraId="3C907A09" w14:textId="77777777" w:rsidR="00FB4BAE" w:rsidRPr="00FB4BAE" w:rsidRDefault="00FB4BAE" w:rsidP="00FB4BA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Z chwilą, gdy Wykonawca zostanie objęty obowiązkiem wystawiania faktur w Krajowym Systemie e-Faktur uznaje się, że faktura została doręczona Zamawiającemu w dniu przydzielenia w tym systemie numeru identyfikującego tę fakturę.</w:t>
      </w:r>
    </w:p>
    <w:p w14:paraId="0DA67620" w14:textId="77777777" w:rsidR="00FB4BAE" w:rsidRPr="00FB4BAE" w:rsidRDefault="00FB4BAE" w:rsidP="00FB4BAE">
      <w:pPr>
        <w:pStyle w:val="Akapitzlist"/>
        <w:widowControl/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 xml:space="preserve">Załączniki do faktur, które nie mogą być dołączone do faktury ustrukturyzowanej w Krajowym Systemie e-Faktur, będą przekazywane Zamawiającemu w formie elektronicznej na adres e-mail: </w:t>
      </w:r>
      <w:hyperlink r:id="rId6" w:history="1">
        <w:r w:rsidRPr="00FB4BAE">
          <w:rPr>
            <w:rStyle w:val="Hipercze"/>
            <w:rFonts w:eastAsia="Times New Roman" w:cs="Times New Roman"/>
            <w:b/>
            <w:bCs/>
            <w:sz w:val="24"/>
            <w:szCs w:val="24"/>
            <w:lang w:eastAsia="pl-PL"/>
          </w:rPr>
          <w:t>sekretariat@oke.lomza.pl</w:t>
        </w:r>
      </w:hyperlink>
      <w:r w:rsidRPr="00FB4BA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FB4BAE">
        <w:rPr>
          <w:rFonts w:eastAsia="Times New Roman" w:cs="Times New Roman"/>
          <w:sz w:val="24"/>
          <w:szCs w:val="24"/>
          <w:lang w:eastAsia="pl-PL"/>
        </w:rPr>
        <w:t xml:space="preserve">z zapewnieniem identyfikacji i powiązania z odpowiednią fakturą wystawioną w </w:t>
      </w:r>
      <w:proofErr w:type="spellStart"/>
      <w:r w:rsidRPr="00FB4BAE">
        <w:rPr>
          <w:rFonts w:eastAsia="Times New Roman" w:cs="Times New Roman"/>
          <w:sz w:val="24"/>
          <w:szCs w:val="24"/>
          <w:lang w:eastAsia="pl-PL"/>
        </w:rPr>
        <w:t>KSeF</w:t>
      </w:r>
      <w:proofErr w:type="spellEnd"/>
      <w:r w:rsidRPr="00FB4BAE">
        <w:rPr>
          <w:rFonts w:eastAsia="Times New Roman" w:cs="Times New Roman"/>
          <w:sz w:val="24"/>
          <w:szCs w:val="24"/>
          <w:lang w:eastAsia="pl-PL"/>
        </w:rPr>
        <w:t>.</w:t>
      </w:r>
    </w:p>
    <w:p w14:paraId="460E6EB5" w14:textId="77777777" w:rsidR="00FB4BAE" w:rsidRPr="00FB4BAE" w:rsidRDefault="00FB4BAE" w:rsidP="00FB4BAE">
      <w:pPr>
        <w:pStyle w:val="Akapitzlist"/>
        <w:widowControl/>
        <w:numPr>
          <w:ilvl w:val="0"/>
          <w:numId w:val="10"/>
        </w:numPr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Za dzień zapłaty uznaje się dzień uznania wskazanego w fakturze rachunku bankowego Wykonawcy.</w:t>
      </w:r>
    </w:p>
    <w:p w14:paraId="7402C459" w14:textId="52F220C0" w:rsidR="006C34E6" w:rsidRPr="00FB4BAE" w:rsidRDefault="00FB4BAE" w:rsidP="00FB4BA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4BAE">
        <w:rPr>
          <w:rFonts w:eastAsia="Times New Roman" w:cs="Times New Roman"/>
          <w:sz w:val="24"/>
          <w:szCs w:val="24"/>
          <w:lang w:eastAsia="pl-PL"/>
        </w:rPr>
        <w:t>Należność będzie płatna przelewem na rachunek bankowy Wykonawcy:</w:t>
      </w:r>
      <w:r w:rsidRPr="00FB4BAE">
        <w:rPr>
          <w:rFonts w:eastAsia="Times New Roman" w:cs="Times New Roman"/>
          <w:sz w:val="24"/>
          <w:szCs w:val="24"/>
          <w:lang w:eastAsia="pl-PL"/>
        </w:rPr>
        <w:br/>
      </w:r>
      <w:r w:rsidRPr="00FB4BAE">
        <w:rPr>
          <w:rFonts w:eastAsia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</w:t>
      </w:r>
    </w:p>
    <w:p w14:paraId="29336FDD" w14:textId="77777777" w:rsidR="006C34E6" w:rsidRPr="006C34E6" w:rsidRDefault="006C34E6" w:rsidP="006C34E6">
      <w:pPr>
        <w:pStyle w:val="Nagwek1"/>
        <w:rPr>
          <w:rFonts w:ascii="Cambria" w:hAnsi="Cambria"/>
        </w:rPr>
      </w:pPr>
      <w:r w:rsidRPr="006C34E6">
        <w:rPr>
          <w:rFonts w:ascii="Cambria" w:hAnsi="Cambria"/>
        </w:rPr>
        <w:t>§ 6</w:t>
      </w:r>
    </w:p>
    <w:p w14:paraId="3557298F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line="265" w:lineRule="exact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 powierzyć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wykonanie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części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podwykonawcom.</w:t>
      </w:r>
    </w:p>
    <w:p w14:paraId="6BE2163C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before="14" w:line="252" w:lineRule="auto"/>
        <w:ind w:right="187"/>
      </w:pPr>
      <w:r w:rsidRPr="006C34E6">
        <w:rPr>
          <w:w w:val="105"/>
        </w:rPr>
        <w:t>Powierzenie wykonania części zamówienia podwykonawcom nie zwalnia Wykonawcy 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odpowiedzialności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należyte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wykonanie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tego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zamówienia.</w:t>
      </w:r>
    </w:p>
    <w:p w14:paraId="5B7BD9FB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before="3" w:line="254" w:lineRule="auto"/>
        <w:ind w:right="189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odpowiedzialny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działania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zaniechania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podwykonawców,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dalszych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podwykonawców,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przedstawicieli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pracowników,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za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własne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działania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zaniechania.</w:t>
      </w:r>
    </w:p>
    <w:p w14:paraId="39665876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line="267" w:lineRule="exact"/>
      </w:pPr>
      <w:r w:rsidRPr="006C34E6">
        <w:rPr>
          <w:w w:val="115"/>
        </w:rPr>
        <w:t>Wykonawca oświadcza,</w:t>
      </w:r>
      <w:r w:rsidRPr="006C34E6">
        <w:rPr>
          <w:spacing w:val="-2"/>
          <w:w w:val="115"/>
        </w:rPr>
        <w:t xml:space="preserve"> </w:t>
      </w:r>
      <w:r w:rsidRPr="006C34E6">
        <w:rPr>
          <w:w w:val="115"/>
        </w:rPr>
        <w:t>że</w:t>
      </w:r>
      <w:r w:rsidRPr="006C34E6">
        <w:rPr>
          <w:spacing w:val="1"/>
          <w:w w:val="115"/>
        </w:rPr>
        <w:t xml:space="preserve"> </w:t>
      </w:r>
      <w:r w:rsidRPr="006C34E6">
        <w:rPr>
          <w:w w:val="115"/>
        </w:rPr>
        <w:t>podwykonawca</w:t>
      </w:r>
      <w:r w:rsidRPr="006C34E6">
        <w:rPr>
          <w:spacing w:val="1"/>
          <w:w w:val="115"/>
        </w:rPr>
        <w:t xml:space="preserve"> </w:t>
      </w:r>
      <w:r w:rsidRPr="006C34E6">
        <w:rPr>
          <w:w w:val="115"/>
        </w:rPr>
        <w:t>(jeżeli dotyczy):</w:t>
      </w:r>
      <w:r w:rsidRPr="006C34E6">
        <w:rPr>
          <w:spacing w:val="-1"/>
          <w:w w:val="115"/>
        </w:rPr>
        <w:t xml:space="preserve"> </w:t>
      </w:r>
      <w:r w:rsidRPr="006C34E6">
        <w:rPr>
          <w:w w:val="115"/>
        </w:rPr>
        <w:t>………………………………</w:t>
      </w:r>
    </w:p>
    <w:p w14:paraId="265C7E63" w14:textId="77777777" w:rsidR="006C34E6" w:rsidRPr="006C34E6" w:rsidRDefault="006C34E6" w:rsidP="006C34E6">
      <w:pPr>
        <w:pStyle w:val="Tekstpodstawowy"/>
        <w:tabs>
          <w:tab w:val="left" w:pos="3075"/>
          <w:tab w:val="left" w:pos="5689"/>
          <w:tab w:val="left" w:pos="8370"/>
        </w:tabs>
        <w:spacing w:before="11" w:line="254" w:lineRule="auto"/>
        <w:ind w:right="183" w:firstLine="0"/>
      </w:pPr>
      <w:r w:rsidRPr="006C34E6">
        <w:rPr>
          <w:w w:val="105"/>
        </w:rPr>
        <w:t>(podmiot, na którego zasoby Wykonawca powoływał się na zasadach określonych w art.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118 ust. 1 ustawy z dnia 11 września 2019 r. Prawo zamówień publicznych (</w:t>
      </w:r>
      <w:proofErr w:type="spellStart"/>
      <w:r w:rsidRPr="006C34E6">
        <w:rPr>
          <w:w w:val="105"/>
        </w:rPr>
        <w:t>t.j</w:t>
      </w:r>
      <w:proofErr w:type="spellEnd"/>
      <w:r w:rsidRPr="006C34E6">
        <w:rPr>
          <w:w w:val="105"/>
        </w:rPr>
        <w:t>. Dz. U. 2024 r., poz. 1320 ze zm.), w celu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wykazania spełniania warunków udziału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postępowaniu),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realizował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zdolności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są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wymagane.</w:t>
      </w:r>
    </w:p>
    <w:p w14:paraId="4569556F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before="1" w:line="252" w:lineRule="auto"/>
        <w:ind w:right="184"/>
      </w:pPr>
      <w:r w:rsidRPr="006C34E6">
        <w:rPr>
          <w:w w:val="105"/>
        </w:rPr>
        <w:t>Zmiana albo rezygnacja z podwykonawcy nie wymaga zmiany niniejszej umowy, chyba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że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dotyczy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podmiotu,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którym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mowa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4.</w:t>
      </w:r>
    </w:p>
    <w:p w14:paraId="74FF6960" w14:textId="77777777" w:rsidR="006C34E6" w:rsidRPr="006C34E6" w:rsidRDefault="006C34E6" w:rsidP="006C34E6">
      <w:pPr>
        <w:pStyle w:val="Akapitzlist"/>
        <w:numPr>
          <w:ilvl w:val="0"/>
          <w:numId w:val="9"/>
        </w:numPr>
        <w:tabs>
          <w:tab w:val="left" w:pos="400"/>
        </w:tabs>
        <w:spacing w:before="3" w:line="252" w:lineRule="auto"/>
        <w:ind w:right="190"/>
      </w:pPr>
      <w:r w:rsidRPr="006C34E6">
        <w:rPr>
          <w:w w:val="105"/>
        </w:rPr>
        <w:t>Wykonawca na każde żądanie Zamawiającego, zobowiązany jest udzielić mu wszelkich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informacji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dotyczących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podwykonawców.</w:t>
      </w:r>
    </w:p>
    <w:p w14:paraId="057A70DA" w14:textId="77777777" w:rsidR="006C34E6" w:rsidRPr="006C34E6" w:rsidRDefault="006C34E6" w:rsidP="006C34E6">
      <w:pPr>
        <w:pStyle w:val="Tekstpodstawowy"/>
        <w:spacing w:before="6"/>
        <w:ind w:left="0" w:firstLine="0"/>
        <w:jc w:val="left"/>
        <w:rPr>
          <w:sz w:val="21"/>
        </w:rPr>
      </w:pPr>
    </w:p>
    <w:p w14:paraId="4548211A" w14:textId="77777777" w:rsidR="006C34E6" w:rsidRPr="006C34E6" w:rsidRDefault="006C34E6" w:rsidP="006C34E6">
      <w:pPr>
        <w:pStyle w:val="Nagwek1"/>
        <w:rPr>
          <w:rFonts w:ascii="Cambria" w:hAnsi="Cambria"/>
        </w:rPr>
      </w:pPr>
      <w:r w:rsidRPr="006C34E6">
        <w:rPr>
          <w:rFonts w:ascii="Cambria" w:hAnsi="Cambria"/>
        </w:rPr>
        <w:t>§ 7</w:t>
      </w:r>
    </w:p>
    <w:p w14:paraId="7B2ACE57" w14:textId="1E28ADB6" w:rsidR="006C34E6" w:rsidRPr="003202BB" w:rsidRDefault="006C34E6" w:rsidP="006C34E6">
      <w:pPr>
        <w:pStyle w:val="Akapitzlist"/>
        <w:numPr>
          <w:ilvl w:val="0"/>
          <w:numId w:val="8"/>
        </w:numPr>
        <w:tabs>
          <w:tab w:val="left" w:pos="400"/>
        </w:tabs>
        <w:spacing w:line="235" w:lineRule="auto"/>
        <w:ind w:right="111"/>
      </w:pPr>
      <w:r w:rsidRPr="003202BB">
        <w:t>Stosownie do treści art. 95 ust. 1 oraz art. 438 ustawy z dnia 11 września 2019 r. Prawo</w:t>
      </w:r>
      <w:r w:rsidRPr="003202BB">
        <w:rPr>
          <w:spacing w:val="1"/>
        </w:rPr>
        <w:t xml:space="preserve"> </w:t>
      </w:r>
      <w:r w:rsidRPr="003202BB">
        <w:lastRenderedPageBreak/>
        <w:t>zamówień</w:t>
      </w:r>
      <w:r w:rsidRPr="003202BB">
        <w:rPr>
          <w:spacing w:val="1"/>
        </w:rPr>
        <w:t xml:space="preserve"> </w:t>
      </w:r>
      <w:r w:rsidRPr="003202BB">
        <w:t>publicznych</w:t>
      </w:r>
      <w:r w:rsidRPr="003202BB">
        <w:rPr>
          <w:spacing w:val="1"/>
        </w:rPr>
        <w:t xml:space="preserve"> </w:t>
      </w:r>
      <w:r w:rsidRPr="003202BB">
        <w:t>Zamawiający</w:t>
      </w:r>
      <w:r w:rsidRPr="003202BB">
        <w:rPr>
          <w:spacing w:val="1"/>
        </w:rPr>
        <w:t xml:space="preserve"> </w:t>
      </w:r>
      <w:r w:rsidRPr="003202BB">
        <w:t>wymaga</w:t>
      </w:r>
      <w:r w:rsidRPr="003202BB">
        <w:rPr>
          <w:spacing w:val="1"/>
        </w:rPr>
        <w:t xml:space="preserve"> </w:t>
      </w:r>
      <w:r w:rsidRPr="003202BB">
        <w:t>zatrudnienia</w:t>
      </w:r>
      <w:r w:rsidRPr="003202BB">
        <w:rPr>
          <w:spacing w:val="1"/>
        </w:rPr>
        <w:t xml:space="preserve"> </w:t>
      </w:r>
      <w:r w:rsidRPr="003202BB">
        <w:t>na</w:t>
      </w:r>
      <w:r w:rsidRPr="003202BB">
        <w:rPr>
          <w:spacing w:val="1"/>
        </w:rPr>
        <w:t xml:space="preserve"> </w:t>
      </w:r>
      <w:r w:rsidRPr="003202BB">
        <w:t>podstawie</w:t>
      </w:r>
      <w:r w:rsidRPr="003202BB">
        <w:rPr>
          <w:spacing w:val="1"/>
        </w:rPr>
        <w:t xml:space="preserve"> </w:t>
      </w:r>
      <w:r w:rsidRPr="003202BB">
        <w:t>umowy</w:t>
      </w:r>
      <w:r w:rsidRPr="003202BB">
        <w:rPr>
          <w:spacing w:val="1"/>
        </w:rPr>
        <w:t xml:space="preserve"> </w:t>
      </w:r>
      <w:r w:rsidRPr="003202BB">
        <w:t>o</w:t>
      </w:r>
      <w:r w:rsidRPr="003202BB">
        <w:rPr>
          <w:spacing w:val="1"/>
        </w:rPr>
        <w:t xml:space="preserve"> </w:t>
      </w:r>
      <w:r w:rsidRPr="003202BB">
        <w:t>pracę</w:t>
      </w:r>
      <w:r w:rsidRPr="003202BB">
        <w:rPr>
          <w:spacing w:val="1"/>
        </w:rPr>
        <w:t xml:space="preserve"> </w:t>
      </w:r>
      <w:r w:rsidRPr="003202BB">
        <w:t>przez</w:t>
      </w:r>
      <w:r w:rsidRPr="003202BB">
        <w:rPr>
          <w:spacing w:val="1"/>
        </w:rPr>
        <w:t xml:space="preserve"> </w:t>
      </w:r>
      <w:r w:rsidRPr="003202BB">
        <w:t>Wykonawcę</w:t>
      </w:r>
      <w:r w:rsidRPr="003202BB">
        <w:rPr>
          <w:spacing w:val="1"/>
        </w:rPr>
        <w:t xml:space="preserve"> </w:t>
      </w:r>
      <w:r w:rsidRPr="003202BB">
        <w:t>lub</w:t>
      </w:r>
      <w:r w:rsidRPr="003202BB">
        <w:rPr>
          <w:spacing w:val="1"/>
        </w:rPr>
        <w:t xml:space="preserve"> </w:t>
      </w:r>
      <w:r w:rsidRPr="003202BB">
        <w:t>Podwykonawcę</w:t>
      </w:r>
      <w:r w:rsidRPr="003202BB">
        <w:rPr>
          <w:spacing w:val="48"/>
        </w:rPr>
        <w:t xml:space="preserve"> </w:t>
      </w:r>
      <w:r w:rsidRPr="003202BB">
        <w:t>w</w:t>
      </w:r>
      <w:r w:rsidRPr="003202BB">
        <w:rPr>
          <w:spacing w:val="48"/>
        </w:rPr>
        <w:t xml:space="preserve"> </w:t>
      </w:r>
      <w:r w:rsidRPr="003202BB">
        <w:t>rozumieniu</w:t>
      </w:r>
      <w:r w:rsidRPr="003202BB">
        <w:rPr>
          <w:spacing w:val="49"/>
        </w:rPr>
        <w:t xml:space="preserve"> </w:t>
      </w:r>
      <w:r w:rsidRPr="003202BB">
        <w:t>przepisów</w:t>
      </w:r>
      <w:r w:rsidRPr="003202BB">
        <w:rPr>
          <w:spacing w:val="48"/>
        </w:rPr>
        <w:t xml:space="preserve"> </w:t>
      </w:r>
      <w:r w:rsidRPr="003202BB">
        <w:t>art.</w:t>
      </w:r>
      <w:r w:rsidRPr="003202BB">
        <w:rPr>
          <w:spacing w:val="49"/>
        </w:rPr>
        <w:t xml:space="preserve"> </w:t>
      </w:r>
      <w:r w:rsidRPr="003202BB">
        <w:t>22</w:t>
      </w:r>
      <w:r w:rsidRPr="003202BB">
        <w:rPr>
          <w:spacing w:val="48"/>
        </w:rPr>
        <w:t xml:space="preserve"> </w:t>
      </w:r>
      <w:r w:rsidRPr="003202BB">
        <w:t>ust.1</w:t>
      </w:r>
      <w:r w:rsidRPr="003202BB">
        <w:rPr>
          <w:spacing w:val="49"/>
        </w:rPr>
        <w:t xml:space="preserve"> </w:t>
      </w:r>
      <w:r w:rsidRPr="003202BB">
        <w:t>ustawy</w:t>
      </w:r>
      <w:r w:rsidRPr="003202BB">
        <w:rPr>
          <w:spacing w:val="48"/>
        </w:rPr>
        <w:t xml:space="preserve"> </w:t>
      </w:r>
      <w:r w:rsidRPr="003202BB">
        <w:t>z</w:t>
      </w:r>
      <w:r w:rsidRPr="003202BB">
        <w:rPr>
          <w:spacing w:val="1"/>
        </w:rPr>
        <w:t xml:space="preserve"> </w:t>
      </w:r>
      <w:r w:rsidRPr="003202BB">
        <w:t>dnia 26 czerwca 1974 r. – Kodeks Pracy (tekst jedn. Dz.U. 202</w:t>
      </w:r>
      <w:r w:rsidR="003329AA" w:rsidRPr="003202BB">
        <w:t>5</w:t>
      </w:r>
      <w:r w:rsidRPr="003202BB">
        <w:t xml:space="preserve"> poz. </w:t>
      </w:r>
      <w:r w:rsidR="003329AA" w:rsidRPr="003202BB">
        <w:t>277</w:t>
      </w:r>
      <w:r w:rsidRPr="003202BB">
        <w:t xml:space="preserve"> ze zm.), osób</w:t>
      </w:r>
      <w:r w:rsidRPr="003202BB">
        <w:rPr>
          <w:spacing w:val="1"/>
        </w:rPr>
        <w:t xml:space="preserve"> </w:t>
      </w:r>
      <w:r w:rsidRPr="003202BB">
        <w:t>wykonujących czynności w zakresie doręczania, wydawania przesyłek, koordynowania</w:t>
      </w:r>
      <w:r w:rsidRPr="003202BB">
        <w:rPr>
          <w:spacing w:val="-52"/>
        </w:rPr>
        <w:t xml:space="preserve"> </w:t>
      </w:r>
      <w:r w:rsidRPr="003202BB">
        <w:t>pracy</w:t>
      </w:r>
      <w:r w:rsidRPr="003202BB">
        <w:rPr>
          <w:spacing w:val="5"/>
        </w:rPr>
        <w:t xml:space="preserve"> </w:t>
      </w:r>
      <w:r w:rsidRPr="003202BB">
        <w:t>osób roznoszących</w:t>
      </w:r>
      <w:r w:rsidRPr="003202BB">
        <w:rPr>
          <w:spacing w:val="5"/>
        </w:rPr>
        <w:t xml:space="preserve"> </w:t>
      </w:r>
      <w:r w:rsidRPr="003202BB">
        <w:t>przesyłki</w:t>
      </w:r>
      <w:r w:rsidRPr="003202BB">
        <w:rPr>
          <w:spacing w:val="3"/>
        </w:rPr>
        <w:t xml:space="preserve"> </w:t>
      </w:r>
      <w:r w:rsidRPr="003202BB">
        <w:t>(doręczycieli)</w:t>
      </w:r>
      <w:r w:rsidRPr="003202BB">
        <w:rPr>
          <w:spacing w:val="8"/>
        </w:rPr>
        <w:t xml:space="preserve"> </w:t>
      </w:r>
      <w:r w:rsidRPr="003202BB">
        <w:t>przez</w:t>
      </w:r>
      <w:r w:rsidRPr="003202BB">
        <w:rPr>
          <w:spacing w:val="8"/>
        </w:rPr>
        <w:t xml:space="preserve"> </w:t>
      </w:r>
      <w:r w:rsidRPr="003202BB">
        <w:t>cały</w:t>
      </w:r>
      <w:r w:rsidRPr="003202BB">
        <w:rPr>
          <w:spacing w:val="12"/>
        </w:rPr>
        <w:t xml:space="preserve"> </w:t>
      </w:r>
      <w:r w:rsidRPr="003202BB">
        <w:t>okres</w:t>
      </w:r>
      <w:r w:rsidRPr="003202BB">
        <w:rPr>
          <w:spacing w:val="11"/>
        </w:rPr>
        <w:t xml:space="preserve"> </w:t>
      </w:r>
      <w:r w:rsidRPr="003202BB">
        <w:t>trwania</w:t>
      </w:r>
      <w:r w:rsidRPr="003202BB">
        <w:rPr>
          <w:spacing w:val="11"/>
        </w:rPr>
        <w:t xml:space="preserve"> </w:t>
      </w:r>
      <w:r w:rsidRPr="003202BB">
        <w:t>umowy.</w:t>
      </w:r>
    </w:p>
    <w:p w14:paraId="343ACF06" w14:textId="77777777" w:rsidR="006C34E6" w:rsidRPr="003202BB" w:rsidRDefault="006C34E6" w:rsidP="006C34E6">
      <w:pPr>
        <w:pStyle w:val="Akapitzlist"/>
        <w:numPr>
          <w:ilvl w:val="0"/>
          <w:numId w:val="8"/>
        </w:numPr>
        <w:tabs>
          <w:tab w:val="left" w:pos="400"/>
        </w:tabs>
        <w:spacing w:line="254" w:lineRule="auto"/>
        <w:ind w:right="117"/>
      </w:pPr>
      <w:r w:rsidRPr="003202BB">
        <w:rPr>
          <w:w w:val="105"/>
        </w:rPr>
        <w:t>W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trakcie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realizacji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zamówienia,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Zamawiający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uprawniony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jest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do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Wykonywania</w:t>
      </w:r>
      <w:r w:rsidRPr="003202BB">
        <w:rPr>
          <w:spacing w:val="-48"/>
          <w:w w:val="105"/>
        </w:rPr>
        <w:t xml:space="preserve"> </w:t>
      </w:r>
      <w:r w:rsidRPr="003202BB">
        <w:rPr>
          <w:w w:val="105"/>
        </w:rPr>
        <w:t>czynności kontrolnych wobec Wykonawcy odnośnie spełniania przez Wykonawcę lub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Podwykonawcę wymogu zatrudnienia na podstawie umowy o pracę osób wykonujących</w:t>
      </w:r>
      <w:r w:rsidRPr="003202BB">
        <w:rPr>
          <w:spacing w:val="1"/>
          <w:w w:val="105"/>
        </w:rPr>
        <w:t xml:space="preserve"> </w:t>
      </w:r>
      <w:r w:rsidRPr="003202BB">
        <w:rPr>
          <w:w w:val="105"/>
        </w:rPr>
        <w:t>wskazane</w:t>
      </w:r>
      <w:r w:rsidRPr="003202BB">
        <w:rPr>
          <w:spacing w:val="3"/>
          <w:w w:val="105"/>
        </w:rPr>
        <w:t xml:space="preserve"> </w:t>
      </w:r>
      <w:r w:rsidRPr="003202BB">
        <w:rPr>
          <w:w w:val="105"/>
        </w:rPr>
        <w:t>powyżej</w:t>
      </w:r>
      <w:r w:rsidRPr="003202BB">
        <w:rPr>
          <w:spacing w:val="2"/>
          <w:w w:val="105"/>
        </w:rPr>
        <w:t xml:space="preserve"> </w:t>
      </w:r>
      <w:r w:rsidRPr="003202BB">
        <w:rPr>
          <w:w w:val="105"/>
        </w:rPr>
        <w:t>czynności.</w:t>
      </w:r>
    </w:p>
    <w:p w14:paraId="74612D3D" w14:textId="7F479C65" w:rsidR="006C34E6" w:rsidRPr="00AE08BD" w:rsidRDefault="006C34E6" w:rsidP="00AE08BD">
      <w:pPr>
        <w:pStyle w:val="Akapitzlist"/>
        <w:numPr>
          <w:ilvl w:val="0"/>
          <w:numId w:val="8"/>
        </w:numPr>
        <w:rPr>
          <w:bCs/>
          <w:color w:val="222A35" w:themeColor="text2" w:themeShade="80"/>
        </w:rPr>
      </w:pPr>
      <w:r w:rsidRPr="009E1AD4">
        <w:rPr>
          <w:bCs/>
          <w:color w:val="222A35" w:themeColor="text2" w:themeShade="80"/>
        </w:rPr>
        <w:t>W trakcie realizacji zamówienia, nie częściej niż raz na kwartał, Wykonawca może zostać wezwany przez Zamawiającego do złożenia w wyznaczonym terminie, nie krótszym niż 10 dni,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podpisem osoby uprawnionej do złożenia oświadczenia w imieniu wykonawcy lub podwykonawcy</w:t>
      </w:r>
      <w:r w:rsidR="009E1AD4">
        <w:rPr>
          <w:bCs/>
          <w:color w:val="222A35" w:themeColor="text2" w:themeShade="80"/>
        </w:rPr>
        <w:t>.</w:t>
      </w:r>
    </w:p>
    <w:p w14:paraId="4F1177F8" w14:textId="6C579E9C" w:rsidR="006C34E6" w:rsidRPr="00AE08BD" w:rsidRDefault="006C34E6" w:rsidP="004B2BC7">
      <w:pPr>
        <w:pStyle w:val="Tekstpodstawowy"/>
        <w:numPr>
          <w:ilvl w:val="0"/>
          <w:numId w:val="8"/>
        </w:numPr>
        <w:tabs>
          <w:tab w:val="left" w:pos="1380"/>
          <w:tab w:val="left" w:pos="3319"/>
          <w:tab w:val="left" w:pos="4375"/>
          <w:tab w:val="left" w:pos="5137"/>
          <w:tab w:val="left" w:pos="6680"/>
          <w:tab w:val="left" w:pos="7957"/>
          <w:tab w:val="left" w:pos="8602"/>
        </w:tabs>
        <w:spacing w:before="77" w:line="254" w:lineRule="auto"/>
        <w:ind w:right="114"/>
      </w:pPr>
      <w:r w:rsidRPr="006C34E6">
        <w:rPr>
          <w:w w:val="105"/>
        </w:rPr>
        <w:t>Nieprzedłożenie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ww.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wyznaczonym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terminie,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traktowane</w:t>
      </w:r>
      <w:r w:rsidRPr="006C34E6">
        <w:rPr>
          <w:spacing w:val="-10"/>
          <w:w w:val="105"/>
        </w:rPr>
        <w:t xml:space="preserve"> </w:t>
      </w:r>
      <w:r w:rsidRPr="006C34E6">
        <w:rPr>
          <w:w w:val="105"/>
        </w:rPr>
        <w:t>jako</w:t>
      </w:r>
      <w:r w:rsidRPr="006C34E6">
        <w:rPr>
          <w:spacing w:val="-12"/>
          <w:w w:val="105"/>
        </w:rPr>
        <w:t xml:space="preserve"> </w:t>
      </w:r>
      <w:r w:rsidRPr="006C34E6">
        <w:rPr>
          <w:w w:val="105"/>
        </w:rPr>
        <w:t>niewypełnienie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obowiązku</w:t>
      </w:r>
      <w:r w:rsidRPr="006C34E6">
        <w:rPr>
          <w:spacing w:val="-11"/>
          <w:w w:val="105"/>
        </w:rPr>
        <w:t xml:space="preserve"> </w:t>
      </w:r>
      <w:r w:rsidRPr="006C34E6">
        <w:rPr>
          <w:w w:val="105"/>
        </w:rPr>
        <w:t>zatrudnienia osób</w:t>
      </w:r>
      <w:r w:rsidR="009818E1">
        <w:rPr>
          <w:w w:val="105"/>
        </w:rPr>
        <w:t xml:space="preserve"> </w:t>
      </w:r>
      <w:r w:rsidRPr="006C34E6">
        <w:rPr>
          <w:w w:val="105"/>
        </w:rPr>
        <w:t>wykonujących</w:t>
      </w:r>
      <w:r w:rsidR="009818E1">
        <w:rPr>
          <w:w w:val="105"/>
        </w:rPr>
        <w:t xml:space="preserve"> </w:t>
      </w:r>
      <w:r w:rsidRPr="006C34E6">
        <w:rPr>
          <w:w w:val="105"/>
        </w:rPr>
        <w:t>prace</w:t>
      </w:r>
      <w:r w:rsidRPr="006C34E6">
        <w:rPr>
          <w:w w:val="105"/>
        </w:rPr>
        <w:tab/>
        <w:t>na</w:t>
      </w:r>
      <w:r>
        <w:rPr>
          <w:w w:val="105"/>
        </w:rPr>
        <w:t xml:space="preserve"> </w:t>
      </w:r>
      <w:r w:rsidRPr="006C34E6">
        <w:rPr>
          <w:w w:val="105"/>
        </w:rPr>
        <w:t>podstawie</w:t>
      </w:r>
      <w:r>
        <w:rPr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w w:val="105"/>
        </w:rPr>
        <w:tab/>
        <w:t>o</w:t>
      </w:r>
      <w:r w:rsidR="009818E1">
        <w:rPr>
          <w:w w:val="105"/>
        </w:rPr>
        <w:t xml:space="preserve"> </w:t>
      </w:r>
      <w:r w:rsidRPr="006C34E6">
        <w:rPr>
          <w:spacing w:val="-3"/>
          <w:w w:val="105"/>
        </w:rPr>
        <w:t>pracę,</w:t>
      </w:r>
      <w:r w:rsidRPr="006C34E6">
        <w:rPr>
          <w:spacing w:val="-49"/>
          <w:w w:val="105"/>
        </w:rPr>
        <w:t xml:space="preserve">  </w:t>
      </w:r>
      <w:r w:rsidRPr="006C34E6">
        <w:rPr>
          <w:w w:val="105"/>
        </w:rPr>
        <w:t>co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spowoduje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obciążenie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karą</w:t>
      </w:r>
      <w:r>
        <w:rPr>
          <w:spacing w:val="3"/>
          <w:w w:val="105"/>
        </w:rPr>
        <w:t xml:space="preserve"> </w:t>
      </w:r>
      <w:r w:rsidR="00AE08BD">
        <w:rPr>
          <w:spacing w:val="3"/>
          <w:w w:val="105"/>
        </w:rPr>
        <w:t>u</w:t>
      </w:r>
      <w:r w:rsidRPr="006C34E6">
        <w:rPr>
          <w:w w:val="105"/>
        </w:rPr>
        <w:t>mowną</w:t>
      </w:r>
      <w:r w:rsidR="00AE08BD" w:rsidRPr="00AE08BD">
        <w:rPr>
          <w:w w:val="105"/>
        </w:rPr>
        <w:t>, o której mowa w § 10 Umowy.</w:t>
      </w:r>
    </w:p>
    <w:p w14:paraId="6C3433D7" w14:textId="4A249045" w:rsidR="006C34E6" w:rsidRPr="006C34E6" w:rsidRDefault="006C34E6" w:rsidP="006C34E6">
      <w:pPr>
        <w:pStyle w:val="Akapitzlist"/>
        <w:numPr>
          <w:ilvl w:val="0"/>
          <w:numId w:val="8"/>
        </w:numPr>
        <w:tabs>
          <w:tab w:val="left" w:pos="400"/>
        </w:tabs>
        <w:spacing w:before="1" w:line="254" w:lineRule="auto"/>
        <w:ind w:right="113"/>
      </w:pPr>
      <w:r w:rsidRPr="00AE08BD">
        <w:rPr>
          <w:w w:val="105"/>
        </w:rPr>
        <w:t>W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przypadku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uzasadnionych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wątpliwości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co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do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przestrzegania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prawa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Wykonawcę  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         Podwykonawcę,         Zamawiający         może         zwrócić         się</w:t>
      </w:r>
      <w:r w:rsidRPr="006C34E6">
        <w:rPr>
          <w:spacing w:val="1"/>
          <w:w w:val="105"/>
        </w:rPr>
        <w:t xml:space="preserve"> </w:t>
      </w:r>
      <w:r w:rsidR="00A53BDA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przeprowadzenie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kontroli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Państwową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Inspekcję Pracy.</w:t>
      </w:r>
    </w:p>
    <w:p w14:paraId="29B5BBA3" w14:textId="77777777" w:rsidR="006C34E6" w:rsidRPr="006C34E6" w:rsidRDefault="006C34E6" w:rsidP="006C34E6">
      <w:pPr>
        <w:pStyle w:val="Tekstpodstawowy"/>
        <w:spacing w:before="6"/>
        <w:ind w:left="0" w:firstLine="0"/>
        <w:jc w:val="left"/>
        <w:rPr>
          <w:sz w:val="20"/>
        </w:rPr>
      </w:pPr>
    </w:p>
    <w:p w14:paraId="3BEC31DC" w14:textId="77777777" w:rsidR="006C34E6" w:rsidRPr="006C34E6" w:rsidRDefault="006C34E6" w:rsidP="006C34E6">
      <w:pPr>
        <w:pStyle w:val="Nagwek1"/>
        <w:spacing w:line="294" w:lineRule="exact"/>
        <w:rPr>
          <w:rFonts w:ascii="Cambria" w:hAnsi="Cambria"/>
        </w:rPr>
      </w:pPr>
      <w:r w:rsidRPr="006C34E6">
        <w:rPr>
          <w:rFonts w:ascii="Cambria" w:hAnsi="Cambria"/>
        </w:rPr>
        <w:t>§ 8</w:t>
      </w:r>
    </w:p>
    <w:p w14:paraId="6F418FFF" w14:textId="288D300A" w:rsidR="006C34E6" w:rsidRPr="006C34E6" w:rsidRDefault="006C34E6" w:rsidP="006C34E6">
      <w:pPr>
        <w:pStyle w:val="Akapitzlist"/>
        <w:numPr>
          <w:ilvl w:val="0"/>
          <w:numId w:val="7"/>
        </w:numPr>
        <w:tabs>
          <w:tab w:val="left" w:pos="400"/>
        </w:tabs>
        <w:spacing w:line="254" w:lineRule="auto"/>
        <w:ind w:right="112"/>
        <w:jc w:val="both"/>
      </w:pPr>
      <w:r w:rsidRPr="006C34E6">
        <w:rPr>
          <w:w w:val="105"/>
        </w:rPr>
        <w:t>Wszelkie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uzupełnienia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postanowień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wymagają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formy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pisemnej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pod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rygorem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nieważności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będą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sporządzane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postaci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podpisanych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obie</w:t>
      </w:r>
      <w:r w:rsidRPr="006C34E6">
        <w:rPr>
          <w:spacing w:val="-49"/>
          <w:w w:val="105"/>
        </w:rPr>
        <w:t xml:space="preserve"> </w:t>
      </w:r>
      <w:r w:rsidR="00AE08BD">
        <w:rPr>
          <w:spacing w:val="-49"/>
          <w:w w:val="105"/>
        </w:rPr>
        <w:t xml:space="preserve"> </w:t>
      </w:r>
      <w:r w:rsidRPr="006C34E6">
        <w:rPr>
          <w:w w:val="105"/>
        </w:rPr>
        <w:t>Strony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aneksów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umowy.</w:t>
      </w:r>
    </w:p>
    <w:p w14:paraId="413E29FD" w14:textId="77777777" w:rsidR="006C34E6" w:rsidRPr="006C34E6" w:rsidRDefault="006C34E6" w:rsidP="006C34E6">
      <w:pPr>
        <w:pStyle w:val="Akapitzlist"/>
        <w:numPr>
          <w:ilvl w:val="0"/>
          <w:numId w:val="7"/>
        </w:numPr>
        <w:tabs>
          <w:tab w:val="left" w:pos="400"/>
        </w:tabs>
        <w:spacing w:line="254" w:lineRule="auto"/>
        <w:ind w:right="114"/>
        <w:jc w:val="both"/>
      </w:pP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istotnych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postanowień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stosunku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oferty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przewiduje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możliwość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poniższych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zasadach:</w:t>
      </w:r>
    </w:p>
    <w:p w14:paraId="08DDAE99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5" w:lineRule="auto"/>
        <w:ind w:right="122"/>
        <w:jc w:val="both"/>
      </w:pPr>
      <w:r w:rsidRPr="006C34E6">
        <w:rPr>
          <w:w w:val="105"/>
        </w:rPr>
        <w:t>gdy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konieczność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związana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obowiązujących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przepisów prawa w zakresie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mającym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wpływ na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realizacje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przedmiotu umowy,</w:t>
      </w:r>
    </w:p>
    <w:p w14:paraId="3B7FD556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7" w:lineRule="auto"/>
        <w:ind w:right="122"/>
        <w:jc w:val="both"/>
      </w:pP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metody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wykonywania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spowodowanej okolicznościami, których strony w chwili zawarcia umowy nie mogły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przewidzieć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pomimo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zachowania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należytej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staranności,</w:t>
      </w:r>
    </w:p>
    <w:p w14:paraId="32280F19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7" w:lineRule="auto"/>
        <w:ind w:right="126"/>
        <w:jc w:val="both"/>
      </w:pPr>
      <w:r w:rsidRPr="006C34E6">
        <w:rPr>
          <w:w w:val="105"/>
        </w:rPr>
        <w:t>wystąpienia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>konieczności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wprowadzenia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zmian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>dotyczących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danych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stron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umowy,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tym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teleadresowe,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zmiany 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nazwie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firmy,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itp.,</w:t>
      </w:r>
    </w:p>
    <w:p w14:paraId="45D7F72A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7" w:lineRule="auto"/>
        <w:ind w:left="836" w:right="122" w:hanging="360"/>
        <w:jc w:val="both"/>
      </w:pPr>
      <w:r w:rsidRPr="006C34E6">
        <w:rPr>
          <w:w w:val="105"/>
        </w:rPr>
        <w:t>zmiany zasad odbiorów przesyłek jeśli nie zmniejszy to standardu świadczenia usług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spowoduje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zwiększenia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usługi,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obciążałyby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Zamawiającego,</w:t>
      </w:r>
    </w:p>
    <w:p w14:paraId="0931F23C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5" w:lineRule="auto"/>
        <w:ind w:left="836" w:right="124" w:hanging="360"/>
        <w:jc w:val="both"/>
      </w:pPr>
      <w:r w:rsidRPr="006C34E6">
        <w:rPr>
          <w:w w:val="105"/>
        </w:rPr>
        <w:t>zmian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technologii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wykonywania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sytuacji,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gdy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technologii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umożliwiłaby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terminową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należytą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wynikających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zastrzeżeniem,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technologii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powodować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wzrostu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ponoszonych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realizację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przedmiotu umowy,</w:t>
      </w:r>
    </w:p>
    <w:p w14:paraId="5C269175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7" w:lineRule="auto"/>
        <w:ind w:right="123"/>
        <w:jc w:val="both"/>
      </w:pPr>
      <w:r w:rsidRPr="006C34E6">
        <w:rPr>
          <w:w w:val="105"/>
        </w:rPr>
        <w:t xml:space="preserve">gdy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jest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to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korzystne   dla   Zamawiającego   lub   spowodowane   okolicznościami,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które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ponosi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on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odpowiedzialność,</w:t>
      </w:r>
    </w:p>
    <w:p w14:paraId="4EA70F0B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  <w:tab w:val="left" w:pos="1952"/>
          <w:tab w:val="left" w:pos="2921"/>
          <w:tab w:val="left" w:pos="3257"/>
          <w:tab w:val="left" w:pos="3588"/>
          <w:tab w:val="left" w:pos="4236"/>
          <w:tab w:val="left" w:pos="4320"/>
          <w:tab w:val="left" w:pos="6064"/>
          <w:tab w:val="left" w:pos="6666"/>
          <w:tab w:val="left" w:pos="8012"/>
          <w:tab w:val="left" w:pos="8502"/>
        </w:tabs>
        <w:spacing w:line="237" w:lineRule="auto"/>
        <w:ind w:right="121"/>
        <w:jc w:val="both"/>
      </w:pPr>
      <w:r w:rsidRPr="006C34E6">
        <w:rPr>
          <w:w w:val="105"/>
        </w:rPr>
        <w:t>zmiany terminu lub sposobu wykonania umowy w sytuacji wystąpienia zaistnienia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siły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wyższej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uniemożliwiającej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zgodnie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postanowieniami</w:t>
      </w:r>
      <w:r w:rsidRPr="006C34E6">
        <w:rPr>
          <w:w w:val="105"/>
        </w:rPr>
        <w:tab/>
      </w:r>
      <w:r w:rsidRPr="006C34E6">
        <w:rPr>
          <w:w w:val="105"/>
        </w:rPr>
        <w:tab/>
        <w:t>lub</w:t>
      </w:r>
      <w:r w:rsidRPr="006C34E6">
        <w:rPr>
          <w:w w:val="105"/>
        </w:rPr>
        <w:tab/>
      </w:r>
      <w:r w:rsidRPr="006C34E6">
        <w:rPr>
          <w:w w:val="105"/>
        </w:rPr>
        <w:tab/>
      </w:r>
      <w:r w:rsidRPr="006C34E6">
        <w:rPr>
          <w:w w:val="105"/>
        </w:rPr>
        <w:tab/>
        <w:t>obowiązującymi</w:t>
      </w:r>
      <w:r w:rsidRPr="006C34E6">
        <w:rPr>
          <w:w w:val="105"/>
        </w:rPr>
        <w:tab/>
      </w:r>
      <w:r w:rsidRPr="006C34E6">
        <w:rPr>
          <w:w w:val="105"/>
        </w:rPr>
        <w:tab/>
        <w:t>przepisami</w:t>
      </w:r>
      <w:r w:rsidRPr="006C34E6">
        <w:rPr>
          <w:w w:val="105"/>
        </w:rPr>
        <w:tab/>
      </w:r>
      <w:r w:rsidRPr="006C34E6">
        <w:rPr>
          <w:w w:val="105"/>
        </w:rPr>
        <w:tab/>
        <w:t>prawa,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 xml:space="preserve">W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powyższych     przypadkach     Wykonawca     nie     ponosi     odpowiedzialności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za     niedochowanie     uzgodnionego     terminu,     sposobu     </w:t>
      </w:r>
      <w:r w:rsidRPr="006C34E6">
        <w:rPr>
          <w:w w:val="105"/>
        </w:rPr>
        <w:lastRenderedPageBreak/>
        <w:t>wykonania     dostawy,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 Strony w dobrej wierze ustalą dodatkowe terminy realizacji lub sposób wykonania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dostawy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wspólne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dalsze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postępowanie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uwzględnieniem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nadzwyczajnej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sytuacji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nakładanych przez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władze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państwowe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samorządowe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ograniczeń;</w:t>
      </w:r>
    </w:p>
    <w:p w14:paraId="79F8F528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35" w:lineRule="exact"/>
        <w:jc w:val="both"/>
      </w:pPr>
      <w:r w:rsidRPr="006C34E6">
        <w:rPr>
          <w:w w:val="105"/>
        </w:rPr>
        <w:t>zmiany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podwykonawcy </w:t>
      </w:r>
      <w:r w:rsidRPr="006C34E6">
        <w:rPr>
          <w:spacing w:val="20"/>
          <w:w w:val="105"/>
        </w:rPr>
        <w:t xml:space="preserve"> </w:t>
      </w:r>
      <w:r w:rsidRPr="006C34E6">
        <w:rPr>
          <w:w w:val="105"/>
        </w:rPr>
        <w:t xml:space="preserve">lub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rezygnacji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udziału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podwykonawcy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przy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>realizacji</w:t>
      </w:r>
    </w:p>
    <w:p w14:paraId="5EE1E967" w14:textId="1F1E27C3" w:rsidR="006C34E6" w:rsidRPr="006C34E6" w:rsidRDefault="006C34E6" w:rsidP="006C34E6">
      <w:pPr>
        <w:pStyle w:val="Tekstpodstawowy"/>
        <w:tabs>
          <w:tab w:val="left" w:pos="2489"/>
          <w:tab w:val="left" w:pos="4408"/>
          <w:tab w:val="left" w:pos="5126"/>
          <w:tab w:val="left" w:pos="6124"/>
          <w:tab w:val="left" w:pos="7725"/>
          <w:tab w:val="left" w:pos="8433"/>
        </w:tabs>
        <w:spacing w:line="237" w:lineRule="auto"/>
        <w:ind w:left="824" w:right="121" w:firstLine="0"/>
      </w:pPr>
      <w:r w:rsidRPr="006C34E6">
        <w:rPr>
          <w:w w:val="105"/>
        </w:rPr>
        <w:t>przedmiotu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(może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nastąpić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tylko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złożeniu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podwykonawcę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pisemnego</w:t>
      </w:r>
      <w:r w:rsidRPr="006C34E6">
        <w:rPr>
          <w:w w:val="105"/>
        </w:rPr>
        <w:tab/>
        <w:t>oświadczenia</w:t>
      </w:r>
      <w:r w:rsidRPr="006C34E6">
        <w:rPr>
          <w:w w:val="105"/>
        </w:rPr>
        <w:tab/>
        <w:t>o</w:t>
      </w:r>
      <w:r w:rsidRPr="006C34E6">
        <w:rPr>
          <w:w w:val="105"/>
        </w:rPr>
        <w:tab/>
        <w:t>jego</w:t>
      </w:r>
      <w:r w:rsidRPr="006C34E6">
        <w:rPr>
          <w:w w:val="105"/>
        </w:rPr>
        <w:tab/>
        <w:t>rezygnacji</w:t>
      </w:r>
      <w:r w:rsidRPr="006C34E6">
        <w:rPr>
          <w:w w:val="105"/>
        </w:rPr>
        <w:tab/>
        <w:t>z udziału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braku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roszczeń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wobec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Zamawiającego),</w:t>
      </w:r>
    </w:p>
    <w:p w14:paraId="1BC40796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54" w:lineRule="auto"/>
        <w:ind w:right="115"/>
        <w:jc w:val="both"/>
      </w:pPr>
      <w:r w:rsidRPr="006C34E6">
        <w:rPr>
          <w:w w:val="105"/>
        </w:rPr>
        <w:t xml:space="preserve">wynikną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rozbieżności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   niejasności   w   umowie,   których   nie   można   usunąć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 xml:space="preserve">w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inny    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 xml:space="preserve">sposób  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a 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zmiana  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będzie    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 xml:space="preserve">umożliwiać    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 xml:space="preserve">usunięcie   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>rozbieżności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doprecyzowanie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celu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jednoznacznej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interpretacji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zapisów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strony.</w:t>
      </w:r>
    </w:p>
    <w:p w14:paraId="4A63BFF0" w14:textId="77777777" w:rsidR="006C34E6" w:rsidRPr="006C34E6" w:rsidRDefault="006C34E6" w:rsidP="006C34E6">
      <w:pPr>
        <w:pStyle w:val="Akapitzlist"/>
        <w:numPr>
          <w:ilvl w:val="0"/>
          <w:numId w:val="7"/>
        </w:numPr>
        <w:tabs>
          <w:tab w:val="left" w:pos="477"/>
        </w:tabs>
        <w:spacing w:line="252" w:lineRule="auto"/>
        <w:ind w:left="476" w:right="116"/>
        <w:jc w:val="both"/>
      </w:pPr>
      <w:r w:rsidRPr="006C34E6">
        <w:rPr>
          <w:w w:val="105"/>
        </w:rPr>
        <w:t xml:space="preserve">Zgodnie z art. 436 pkt 4 lit. b) </w:t>
      </w:r>
      <w:proofErr w:type="spellStart"/>
      <w:r w:rsidRPr="006C34E6">
        <w:rPr>
          <w:w w:val="105"/>
        </w:rPr>
        <w:t>Pzp</w:t>
      </w:r>
      <w:proofErr w:type="spellEnd"/>
      <w:r w:rsidRPr="006C34E6">
        <w:rPr>
          <w:w w:val="105"/>
        </w:rPr>
        <w:t xml:space="preserve"> wysokość wynagrodzenia należnego 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podlegać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waloryzacji,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przypadku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zmiany:</w:t>
      </w:r>
    </w:p>
    <w:p w14:paraId="6FC727BC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ind w:hanging="272"/>
        <w:jc w:val="both"/>
      </w:pPr>
      <w:r w:rsidRPr="006C34E6">
        <w:rPr>
          <w:w w:val="105"/>
        </w:rPr>
        <w:t>stawki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podatku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towarów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podatku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akcyzowego,</w:t>
      </w:r>
    </w:p>
    <w:p w14:paraId="79C2BB73" w14:textId="5943EDD8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before="1" w:line="254" w:lineRule="auto"/>
        <w:ind w:left="836" w:right="116" w:firstLine="0"/>
        <w:jc w:val="both"/>
      </w:pPr>
      <w:r w:rsidRPr="008A7BC5">
        <w:rPr>
          <w:w w:val="105"/>
        </w:rPr>
        <w:t>wysokości minimalnego wynagrodzenia za pracę albo wysokości minimalnej stawki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godzinowej,</w:t>
      </w:r>
      <w:r w:rsidRPr="008A7BC5">
        <w:rPr>
          <w:spacing w:val="-5"/>
          <w:w w:val="105"/>
        </w:rPr>
        <w:t xml:space="preserve"> </w:t>
      </w:r>
      <w:r w:rsidRPr="008A7BC5">
        <w:rPr>
          <w:w w:val="105"/>
        </w:rPr>
        <w:t>ustalonych</w:t>
      </w:r>
      <w:r w:rsidRPr="008A7BC5">
        <w:rPr>
          <w:spacing w:val="-3"/>
          <w:w w:val="105"/>
        </w:rPr>
        <w:t xml:space="preserve"> </w:t>
      </w:r>
      <w:r w:rsidRPr="008A7BC5">
        <w:rPr>
          <w:w w:val="105"/>
        </w:rPr>
        <w:t>na</w:t>
      </w:r>
      <w:r w:rsidRPr="008A7BC5">
        <w:rPr>
          <w:spacing w:val="-3"/>
          <w:w w:val="105"/>
        </w:rPr>
        <w:t xml:space="preserve"> </w:t>
      </w:r>
      <w:r w:rsidRPr="008A7BC5">
        <w:rPr>
          <w:w w:val="105"/>
        </w:rPr>
        <w:t>podstawie</w:t>
      </w:r>
      <w:r w:rsidRPr="008A7BC5">
        <w:rPr>
          <w:spacing w:val="-3"/>
          <w:w w:val="105"/>
        </w:rPr>
        <w:t xml:space="preserve"> </w:t>
      </w:r>
      <w:r w:rsidRPr="008A7BC5">
        <w:rPr>
          <w:w w:val="105"/>
        </w:rPr>
        <w:t>przepisów</w:t>
      </w:r>
      <w:r w:rsidRPr="008A7BC5">
        <w:rPr>
          <w:spacing w:val="-3"/>
          <w:w w:val="105"/>
        </w:rPr>
        <w:t xml:space="preserve"> </w:t>
      </w:r>
      <w:r w:rsidRPr="008A7BC5">
        <w:rPr>
          <w:w w:val="105"/>
        </w:rPr>
        <w:t>ustawy</w:t>
      </w:r>
      <w:r w:rsidRPr="008A7BC5">
        <w:rPr>
          <w:spacing w:val="-5"/>
          <w:w w:val="105"/>
        </w:rPr>
        <w:t xml:space="preserve"> </w:t>
      </w:r>
      <w:r w:rsidRPr="008A7BC5">
        <w:rPr>
          <w:w w:val="105"/>
        </w:rPr>
        <w:t>z</w:t>
      </w:r>
      <w:r w:rsidRPr="008A7BC5">
        <w:rPr>
          <w:spacing w:val="-2"/>
          <w:w w:val="105"/>
        </w:rPr>
        <w:t xml:space="preserve"> </w:t>
      </w:r>
      <w:r w:rsidRPr="008A7BC5">
        <w:rPr>
          <w:w w:val="105"/>
        </w:rPr>
        <w:t>dnia</w:t>
      </w:r>
      <w:r w:rsidRPr="008A7BC5">
        <w:rPr>
          <w:spacing w:val="-4"/>
          <w:w w:val="105"/>
        </w:rPr>
        <w:t xml:space="preserve"> </w:t>
      </w:r>
      <w:r w:rsidR="008A7BC5">
        <w:rPr>
          <w:spacing w:val="-4"/>
          <w:w w:val="105"/>
        </w:rPr>
        <w:t xml:space="preserve">                               </w:t>
      </w:r>
      <w:r w:rsidRPr="008A7BC5">
        <w:rPr>
          <w:w w:val="105"/>
        </w:rPr>
        <w:t>10</w:t>
      </w:r>
      <w:r w:rsidRPr="008A7BC5">
        <w:rPr>
          <w:spacing w:val="-4"/>
          <w:w w:val="105"/>
        </w:rPr>
        <w:t xml:space="preserve"> </w:t>
      </w:r>
      <w:r w:rsidRPr="008A7BC5">
        <w:rPr>
          <w:w w:val="105"/>
        </w:rPr>
        <w:t>października</w:t>
      </w:r>
      <w:r w:rsidRPr="008A7BC5">
        <w:rPr>
          <w:spacing w:val="-4"/>
          <w:w w:val="105"/>
        </w:rPr>
        <w:t xml:space="preserve"> </w:t>
      </w:r>
      <w:r w:rsidRPr="008A7BC5">
        <w:rPr>
          <w:w w:val="105"/>
        </w:rPr>
        <w:t>2002</w:t>
      </w:r>
      <w:r w:rsidR="008A7BC5" w:rsidRPr="008A7BC5">
        <w:rPr>
          <w:w w:val="105"/>
        </w:rPr>
        <w:t xml:space="preserve"> </w:t>
      </w:r>
      <w:r w:rsidRPr="008A7BC5">
        <w:rPr>
          <w:w w:val="105"/>
        </w:rPr>
        <w:t>r.</w:t>
      </w:r>
      <w:r w:rsidRPr="008A7BC5">
        <w:rPr>
          <w:spacing w:val="3"/>
          <w:w w:val="105"/>
        </w:rPr>
        <w:t xml:space="preserve"> </w:t>
      </w:r>
      <w:r w:rsidRPr="008A7BC5">
        <w:rPr>
          <w:w w:val="105"/>
        </w:rPr>
        <w:t>o</w:t>
      </w:r>
      <w:r w:rsidRPr="008A7BC5">
        <w:rPr>
          <w:spacing w:val="4"/>
          <w:w w:val="105"/>
        </w:rPr>
        <w:t xml:space="preserve"> </w:t>
      </w:r>
      <w:r w:rsidRPr="008A7BC5">
        <w:rPr>
          <w:w w:val="105"/>
        </w:rPr>
        <w:t>minimalnym</w:t>
      </w:r>
      <w:r w:rsidRPr="008A7BC5">
        <w:rPr>
          <w:spacing w:val="2"/>
          <w:w w:val="105"/>
        </w:rPr>
        <w:t xml:space="preserve"> </w:t>
      </w:r>
      <w:r w:rsidRPr="008A7BC5">
        <w:rPr>
          <w:w w:val="105"/>
        </w:rPr>
        <w:t>wynagrodzeniu</w:t>
      </w:r>
      <w:r w:rsidRPr="008A7BC5">
        <w:rPr>
          <w:spacing w:val="4"/>
          <w:w w:val="105"/>
        </w:rPr>
        <w:t xml:space="preserve"> </w:t>
      </w:r>
      <w:r w:rsidRPr="008A7BC5">
        <w:rPr>
          <w:w w:val="105"/>
        </w:rPr>
        <w:t>za</w:t>
      </w:r>
      <w:r w:rsidRPr="008A7BC5">
        <w:rPr>
          <w:spacing w:val="3"/>
          <w:w w:val="105"/>
        </w:rPr>
        <w:t xml:space="preserve"> </w:t>
      </w:r>
      <w:r w:rsidRPr="008A7BC5">
        <w:rPr>
          <w:w w:val="105"/>
        </w:rPr>
        <w:t>pracę,</w:t>
      </w:r>
    </w:p>
    <w:p w14:paraId="3E9E163A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before="16" w:line="254" w:lineRule="auto"/>
        <w:ind w:left="836" w:right="116"/>
        <w:jc w:val="both"/>
      </w:pPr>
      <w:r w:rsidRPr="006C34E6">
        <w:rPr>
          <w:w w:val="105"/>
        </w:rPr>
        <w:t>zasad podlegania ubezpieczeniom społecznym lub ubezpieczeniu zdrowotnemu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składki 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ubezpieczenia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społeczne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zdrowotne,</w:t>
      </w:r>
    </w:p>
    <w:p w14:paraId="51C774D4" w14:textId="77777777" w:rsidR="006C34E6" w:rsidRPr="006C34E6" w:rsidRDefault="006C34E6" w:rsidP="006C34E6">
      <w:pPr>
        <w:pStyle w:val="Akapitzlist"/>
        <w:numPr>
          <w:ilvl w:val="1"/>
          <w:numId w:val="7"/>
        </w:numPr>
        <w:tabs>
          <w:tab w:val="left" w:pos="825"/>
        </w:tabs>
        <w:spacing w:line="254" w:lineRule="auto"/>
        <w:ind w:left="836" w:right="112"/>
        <w:jc w:val="both"/>
      </w:pPr>
      <w:r w:rsidRPr="006C34E6">
        <w:rPr>
          <w:w w:val="105"/>
        </w:rPr>
        <w:t>ustawowych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gromadzenia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wpłat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pracowniczych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planów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kapitałowych,    o których    mowa   w   ustawie   z    dnia   4   października    2018    r.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pracowniczych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planach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kapitałowych,</w:t>
      </w:r>
    </w:p>
    <w:p w14:paraId="6BD9C6F9" w14:textId="77777777" w:rsidR="006C34E6" w:rsidRPr="006C34E6" w:rsidRDefault="006C34E6" w:rsidP="006C34E6">
      <w:pPr>
        <w:pStyle w:val="Tekstpodstawowy"/>
        <w:spacing w:before="1"/>
        <w:ind w:left="193" w:firstLine="0"/>
      </w:pPr>
      <w:r w:rsidRPr="006C34E6">
        <w:rPr>
          <w:w w:val="105"/>
        </w:rPr>
        <w:t>-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jeżeli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 będą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miały wpływ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koszty wykonania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Wykonawcę.</w:t>
      </w:r>
    </w:p>
    <w:p w14:paraId="1CB3361F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before="15" w:line="254" w:lineRule="auto"/>
        <w:ind w:right="112"/>
      </w:pP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3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pkt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1),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wartość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netto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ulegnie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zmianie,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określona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aneksie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wartość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brutto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zostanie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wyliczona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podstawie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dotyczących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podatku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towarów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podatku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akcyzowego.</w:t>
      </w:r>
    </w:p>
    <w:p w14:paraId="222FF9E3" w14:textId="1E086936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  <w:tab w:val="left" w:pos="2144"/>
          <w:tab w:val="left" w:pos="2614"/>
          <w:tab w:val="left" w:pos="4130"/>
          <w:tab w:val="left" w:pos="4270"/>
          <w:tab w:val="left" w:pos="5368"/>
          <w:tab w:val="left" w:pos="5864"/>
          <w:tab w:val="left" w:pos="6568"/>
          <w:tab w:val="left" w:pos="8088"/>
          <w:tab w:val="left" w:pos="8502"/>
        </w:tabs>
        <w:spacing w:line="254" w:lineRule="auto"/>
        <w:ind w:right="112"/>
      </w:pPr>
      <w:r w:rsidRPr="006C34E6">
        <w:rPr>
          <w:w w:val="105"/>
        </w:rPr>
        <w:t>W przypadku zmiany, o której mowa w ust. 3 pkt 2), Wykonawca zobligowany 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przedłożyć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zatrudnionych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realizacji  umowy  pracowników,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których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zastosowanie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kalkulacją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wynikającą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przedmiotowej</w:t>
      </w:r>
      <w:r w:rsidRPr="006C34E6">
        <w:rPr>
          <w:w w:val="105"/>
        </w:rPr>
        <w:tab/>
        <w:t>zmiany,</w:t>
      </w:r>
      <w:r w:rsidRPr="006C34E6">
        <w:rPr>
          <w:w w:val="105"/>
        </w:rPr>
        <w:tab/>
        <w:t>które</w:t>
      </w:r>
      <w:r w:rsidRPr="006C34E6">
        <w:rPr>
          <w:w w:val="105"/>
        </w:rPr>
        <w:tab/>
        <w:t>mają</w:t>
      </w:r>
      <w:r w:rsidRPr="006C34E6">
        <w:rPr>
          <w:w w:val="105"/>
        </w:rPr>
        <w:tab/>
      </w:r>
      <w:r w:rsidRPr="006C34E6">
        <w:rPr>
          <w:w w:val="105"/>
        </w:rPr>
        <w:tab/>
        <w:t>bezpośredni</w:t>
      </w:r>
      <w:r w:rsidR="008A7BC5">
        <w:rPr>
          <w:w w:val="105"/>
        </w:rPr>
        <w:t xml:space="preserve"> </w:t>
      </w:r>
      <w:r w:rsidRPr="006C34E6">
        <w:rPr>
          <w:w w:val="105"/>
        </w:rPr>
        <w:tab/>
        <w:t>wpływ</w:t>
      </w:r>
      <w:r w:rsidRPr="006C34E6">
        <w:rPr>
          <w:spacing w:val="-49"/>
          <w:w w:val="105"/>
        </w:rPr>
        <w:t xml:space="preserve">    </w:t>
      </w:r>
      <w:r w:rsidR="008A7BC5">
        <w:rPr>
          <w:spacing w:val="-49"/>
          <w:w w:val="105"/>
        </w:rPr>
        <w:t xml:space="preserve"> </w:t>
      </w:r>
      <w:r w:rsidRPr="006C34E6">
        <w:rPr>
          <w:w w:val="105"/>
        </w:rPr>
        <w:t>na zaoferowaną w ofercie cenę wykonania zamówienia. Jeżeli Wykonawca udowodni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zasadność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ulegnie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wartość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wzrostu</w:t>
      </w:r>
      <w:r w:rsidRPr="006C34E6">
        <w:rPr>
          <w:w w:val="105"/>
        </w:rPr>
        <w:tab/>
        <w:t>całkowitego</w:t>
      </w:r>
      <w:r w:rsidRPr="006C34E6">
        <w:rPr>
          <w:w w:val="105"/>
        </w:rPr>
        <w:tab/>
      </w:r>
      <w:r w:rsidRPr="006C34E6">
        <w:rPr>
          <w:w w:val="105"/>
        </w:rPr>
        <w:tab/>
        <w:t>kosztu</w:t>
      </w:r>
      <w:r w:rsidRPr="006C34E6">
        <w:rPr>
          <w:w w:val="105"/>
        </w:rPr>
        <w:tab/>
      </w:r>
      <w:r w:rsidRPr="006C34E6">
        <w:rPr>
          <w:w w:val="105"/>
        </w:rPr>
        <w:tab/>
        <w:t>Wykonawcy,</w:t>
      </w:r>
      <w:r w:rsidRPr="006C34E6">
        <w:rPr>
          <w:w w:val="105"/>
        </w:rPr>
        <w:tab/>
      </w:r>
      <w:r w:rsidRPr="006C34E6">
        <w:rPr>
          <w:spacing w:val="-1"/>
          <w:w w:val="105"/>
        </w:rPr>
        <w:t>wynikającą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zwiększenia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osób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bezpośrednio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wykonujących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zamówienie.</w:t>
      </w:r>
    </w:p>
    <w:p w14:paraId="25923CE7" w14:textId="4C12D678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  <w:tab w:val="left" w:pos="2747"/>
          <w:tab w:val="left" w:pos="4230"/>
          <w:tab w:val="left" w:pos="5436"/>
          <w:tab w:val="left" w:pos="6603"/>
          <w:tab w:val="left" w:pos="8503"/>
        </w:tabs>
        <w:spacing w:before="1" w:line="254" w:lineRule="auto"/>
        <w:ind w:right="111"/>
      </w:pPr>
      <w:r w:rsidRPr="006C34E6">
        <w:rPr>
          <w:w w:val="105"/>
        </w:rPr>
        <w:t>W przypadku zmiany, o której mowa w ust. 3 pkt 3) i 4), Wykonawca zobligowany będzie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przedłożyć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zatrudnionych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realizacji  umowy  pracowników,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25"/>
          <w:w w:val="105"/>
        </w:rPr>
        <w:t xml:space="preserve"> </w:t>
      </w:r>
      <w:r w:rsidRPr="006C34E6">
        <w:rPr>
          <w:w w:val="105"/>
        </w:rPr>
        <w:t xml:space="preserve">których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ma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zastosowanie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zmiana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zasad 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 xml:space="preserve">wraz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z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 xml:space="preserve">kalkulacją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kosztów </w:t>
      </w:r>
      <w:r w:rsidRPr="006C34E6">
        <w:rPr>
          <w:spacing w:val="24"/>
          <w:w w:val="105"/>
        </w:rPr>
        <w:t xml:space="preserve"> </w:t>
      </w:r>
      <w:r w:rsidRPr="006C34E6">
        <w:rPr>
          <w:w w:val="105"/>
        </w:rPr>
        <w:t>wynikającą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przedmiotowej</w:t>
      </w:r>
      <w:r w:rsidRPr="006C34E6">
        <w:rPr>
          <w:w w:val="105"/>
        </w:rPr>
        <w:tab/>
        <w:t>zmiany,</w:t>
      </w:r>
      <w:r w:rsidRPr="006C34E6">
        <w:rPr>
          <w:w w:val="105"/>
        </w:rPr>
        <w:tab/>
        <w:t>które</w:t>
      </w:r>
      <w:r w:rsidRPr="006C34E6">
        <w:rPr>
          <w:w w:val="105"/>
        </w:rPr>
        <w:tab/>
        <w:t>maj</w:t>
      </w:r>
      <w:r w:rsidR="00AE08BD">
        <w:rPr>
          <w:w w:val="105"/>
        </w:rPr>
        <w:t xml:space="preserve"> </w:t>
      </w:r>
      <w:r w:rsidRPr="006C34E6">
        <w:rPr>
          <w:w w:val="105"/>
        </w:rPr>
        <w:tab/>
        <w:t>bezpośredni</w:t>
      </w:r>
      <w:r w:rsidRPr="006C34E6">
        <w:rPr>
          <w:w w:val="105"/>
        </w:rPr>
        <w:tab/>
        <w:t>wpływ</w:t>
      </w:r>
      <w:r w:rsidR="008A7BC5">
        <w:rPr>
          <w:w w:val="105"/>
        </w:rPr>
        <w:t xml:space="preserve"> 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na zaoferowaną w ofercie cenę wykonania zamówienia. Jeżeli Wykonawca udowodni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zasadność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ulegnie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wartość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wzrostu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całkowitego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on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dodatkowo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ponieść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celu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uwzględnienia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wskazanych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3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pkt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3)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4),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zachowaniu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dotychczasowej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kwoty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netto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osób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bezpośrednio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wykonujących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zamówienie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rzecz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Zamawiającego.</w:t>
      </w:r>
    </w:p>
    <w:p w14:paraId="76372FAC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3"/>
      </w:pPr>
      <w:r w:rsidRPr="006C34E6">
        <w:rPr>
          <w:w w:val="105"/>
        </w:rPr>
        <w:t>Podstawą</w:t>
      </w:r>
      <w:r w:rsidRPr="006C34E6">
        <w:rPr>
          <w:spacing w:val="43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dokonania </w:t>
      </w:r>
      <w:r w:rsidRPr="006C34E6">
        <w:rPr>
          <w:spacing w:val="41"/>
          <w:w w:val="105"/>
        </w:rPr>
        <w:t xml:space="preserve"> </w:t>
      </w:r>
      <w:r w:rsidRPr="006C34E6">
        <w:rPr>
          <w:w w:val="105"/>
        </w:rPr>
        <w:t xml:space="preserve">zmiany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wynagrodzenia </w:t>
      </w:r>
      <w:r w:rsidRPr="006C34E6">
        <w:rPr>
          <w:spacing w:val="39"/>
          <w:w w:val="105"/>
        </w:rPr>
        <w:t xml:space="preserve"> </w:t>
      </w:r>
      <w:r w:rsidRPr="006C34E6">
        <w:rPr>
          <w:w w:val="105"/>
        </w:rPr>
        <w:t xml:space="preserve">w </w:t>
      </w:r>
      <w:r w:rsidRPr="006C34E6">
        <w:rPr>
          <w:spacing w:val="39"/>
          <w:w w:val="105"/>
        </w:rPr>
        <w:t xml:space="preserve"> </w:t>
      </w:r>
      <w:r w:rsidRPr="006C34E6">
        <w:rPr>
          <w:w w:val="105"/>
        </w:rPr>
        <w:t xml:space="preserve">przypadkach, </w:t>
      </w:r>
      <w:r w:rsidRPr="006C34E6">
        <w:rPr>
          <w:spacing w:val="41"/>
          <w:w w:val="105"/>
        </w:rPr>
        <w:t xml:space="preserve"> </w:t>
      </w:r>
      <w:r w:rsidRPr="006C34E6">
        <w:rPr>
          <w:w w:val="105"/>
        </w:rPr>
        <w:t xml:space="preserve">o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których </w:t>
      </w:r>
      <w:r w:rsidRPr="006C34E6">
        <w:rPr>
          <w:spacing w:val="40"/>
          <w:w w:val="105"/>
        </w:rPr>
        <w:t xml:space="preserve"> </w:t>
      </w:r>
      <w:r w:rsidRPr="006C34E6">
        <w:rPr>
          <w:w w:val="105"/>
        </w:rPr>
        <w:t xml:space="preserve">mowa 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 ust. 3, jest pisemny wniosek Wykonawcy lub Zamawiającego, złożony drugiej Stronie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umowy,         zawierający         dokładny         opis         proponowanej         zmiany         wraz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 uzasadnieniem i szczegółową kalkulacją kosztów oraz zasadami sporządzenia takiej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lastRenderedPageBreak/>
        <w:t>kalkulacji.</w:t>
      </w:r>
    </w:p>
    <w:p w14:paraId="3E2CDDCF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2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wykazać we wniosku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udowodnić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Zamawiającemu, 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zmiana przepisów, wskazanych w ust. 3, będzie miała wpływ na koszty wykonania 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niego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zamówienia.</w:t>
      </w:r>
    </w:p>
    <w:p w14:paraId="5A461FA5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44" w:lineRule="auto"/>
        <w:ind w:right="112"/>
      </w:pPr>
      <w:r w:rsidRPr="006C34E6">
        <w:rPr>
          <w:w w:val="105"/>
        </w:rPr>
        <w:t>Wniosek Wykonawcy wraz z załączonymi dokumentami podlegać będzie weryfikacji ze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strony Zamawiającego, który w terminie do 14 dni od otrzymania wniosku może zwrócić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się do Wykonawcy z wezwaniem o jego uzupełnienie, poprzez przekazanie dodatkowych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wyjaśnień, informacji lub dokumentów. Wykonawca jest zobowiązany odpowiedzieć 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wezwanie Zamawiającego wyczerpująco i zgodnie ze stanem faktycznym, w terminie </w:t>
      </w:r>
      <w:r w:rsidRPr="006C34E6">
        <w:rPr>
          <w:b/>
          <w:w w:val="105"/>
        </w:rPr>
        <w:t>do</w:t>
      </w:r>
      <w:r w:rsidRPr="006C34E6">
        <w:rPr>
          <w:b/>
          <w:spacing w:val="1"/>
          <w:w w:val="105"/>
        </w:rPr>
        <w:t xml:space="preserve"> </w:t>
      </w:r>
      <w:r w:rsidRPr="006C34E6">
        <w:rPr>
          <w:b/>
          <w:w w:val="105"/>
        </w:rPr>
        <w:t>14</w:t>
      </w:r>
      <w:r w:rsidRPr="006C34E6">
        <w:rPr>
          <w:b/>
          <w:spacing w:val="-4"/>
          <w:w w:val="105"/>
        </w:rPr>
        <w:t xml:space="preserve"> </w:t>
      </w:r>
      <w:r w:rsidRPr="006C34E6">
        <w:rPr>
          <w:b/>
          <w:w w:val="105"/>
        </w:rPr>
        <w:t>dni</w:t>
      </w:r>
      <w:r w:rsidRPr="006C34E6">
        <w:rPr>
          <w:b/>
          <w:spacing w:val="-2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otrzymania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wezwania.</w:t>
      </w:r>
    </w:p>
    <w:p w14:paraId="55210AF8" w14:textId="290CF02C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3" w:firstLine="0"/>
      </w:pPr>
      <w:r w:rsidRPr="008A7BC5">
        <w:rPr>
          <w:w w:val="105"/>
        </w:rPr>
        <w:t>Zamawiający</w:t>
      </w:r>
      <w:r w:rsidRPr="008A7BC5">
        <w:rPr>
          <w:spacing w:val="34"/>
          <w:w w:val="105"/>
        </w:rPr>
        <w:t xml:space="preserve"> </w:t>
      </w:r>
      <w:r w:rsidRPr="008A7BC5">
        <w:rPr>
          <w:w w:val="105"/>
        </w:rPr>
        <w:t>w</w:t>
      </w:r>
      <w:r w:rsidRPr="008A7BC5">
        <w:rPr>
          <w:spacing w:val="36"/>
          <w:w w:val="105"/>
        </w:rPr>
        <w:t xml:space="preserve"> </w:t>
      </w:r>
      <w:r w:rsidRPr="008A7BC5">
        <w:rPr>
          <w:w w:val="105"/>
        </w:rPr>
        <w:t>terminie</w:t>
      </w:r>
      <w:r w:rsidRPr="008A7BC5">
        <w:rPr>
          <w:spacing w:val="38"/>
          <w:w w:val="105"/>
        </w:rPr>
        <w:t xml:space="preserve"> </w:t>
      </w:r>
      <w:r w:rsidRPr="008A7BC5">
        <w:rPr>
          <w:b/>
          <w:w w:val="105"/>
        </w:rPr>
        <w:t>do</w:t>
      </w:r>
      <w:r w:rsidRPr="008A7BC5">
        <w:rPr>
          <w:b/>
          <w:spacing w:val="28"/>
          <w:w w:val="105"/>
        </w:rPr>
        <w:t xml:space="preserve"> </w:t>
      </w:r>
      <w:r w:rsidRPr="008A7BC5">
        <w:rPr>
          <w:b/>
          <w:w w:val="105"/>
        </w:rPr>
        <w:t>14</w:t>
      </w:r>
      <w:r w:rsidRPr="008A7BC5">
        <w:rPr>
          <w:b/>
          <w:spacing w:val="29"/>
          <w:w w:val="105"/>
        </w:rPr>
        <w:t xml:space="preserve"> </w:t>
      </w:r>
      <w:r w:rsidRPr="008A7BC5">
        <w:rPr>
          <w:b/>
          <w:w w:val="105"/>
        </w:rPr>
        <w:t>dni</w:t>
      </w:r>
      <w:r w:rsidRPr="008A7BC5">
        <w:rPr>
          <w:b/>
          <w:spacing w:val="31"/>
          <w:w w:val="105"/>
        </w:rPr>
        <w:t xml:space="preserve"> </w:t>
      </w:r>
      <w:r w:rsidRPr="008A7BC5">
        <w:rPr>
          <w:w w:val="105"/>
        </w:rPr>
        <w:t>od</w:t>
      </w:r>
      <w:r w:rsidRPr="008A7BC5">
        <w:rPr>
          <w:spacing w:val="35"/>
          <w:w w:val="105"/>
        </w:rPr>
        <w:t xml:space="preserve"> </w:t>
      </w:r>
      <w:r w:rsidRPr="008A7BC5">
        <w:rPr>
          <w:w w:val="105"/>
        </w:rPr>
        <w:t>otrzymania</w:t>
      </w:r>
      <w:r w:rsidRPr="008A7BC5">
        <w:rPr>
          <w:spacing w:val="37"/>
          <w:w w:val="105"/>
        </w:rPr>
        <w:t xml:space="preserve"> </w:t>
      </w:r>
      <w:r w:rsidRPr="008A7BC5">
        <w:rPr>
          <w:w w:val="105"/>
        </w:rPr>
        <w:t>kompletnego</w:t>
      </w:r>
      <w:r w:rsidRPr="008A7BC5">
        <w:rPr>
          <w:spacing w:val="33"/>
          <w:w w:val="105"/>
        </w:rPr>
        <w:t xml:space="preserve"> </w:t>
      </w:r>
      <w:r w:rsidRPr="008A7BC5">
        <w:rPr>
          <w:w w:val="105"/>
        </w:rPr>
        <w:t>wniosku,</w:t>
      </w:r>
      <w:r w:rsidRPr="008A7BC5">
        <w:rPr>
          <w:spacing w:val="36"/>
          <w:w w:val="105"/>
        </w:rPr>
        <w:t xml:space="preserve"> </w:t>
      </w:r>
      <w:r w:rsidRPr="008A7BC5">
        <w:rPr>
          <w:w w:val="105"/>
        </w:rPr>
        <w:t>informacji</w:t>
      </w:r>
      <w:r w:rsidRPr="008A7BC5">
        <w:rPr>
          <w:spacing w:val="36"/>
          <w:w w:val="105"/>
        </w:rPr>
        <w:t xml:space="preserve"> </w:t>
      </w:r>
      <w:r w:rsidRPr="008A7BC5">
        <w:rPr>
          <w:w w:val="105"/>
        </w:rPr>
        <w:t>i</w:t>
      </w:r>
      <w:r w:rsidR="008A7BC5" w:rsidRPr="008A7BC5">
        <w:rPr>
          <w:w w:val="105"/>
        </w:rPr>
        <w:t xml:space="preserve"> </w:t>
      </w:r>
      <w:r w:rsidRPr="008A7BC5">
        <w:rPr>
          <w:w w:val="105"/>
        </w:rPr>
        <w:t>wyjaśnień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zajmie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pisemne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stanowisko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w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sprawie;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za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dzień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przekazania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stanowiska,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uznaje</w:t>
      </w:r>
      <w:r w:rsidRPr="008A7BC5">
        <w:rPr>
          <w:spacing w:val="-2"/>
          <w:w w:val="105"/>
        </w:rPr>
        <w:t xml:space="preserve"> </w:t>
      </w:r>
      <w:r w:rsidRPr="008A7BC5">
        <w:rPr>
          <w:w w:val="105"/>
        </w:rPr>
        <w:t>się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dzień jego</w:t>
      </w:r>
      <w:r w:rsidRPr="008A7BC5">
        <w:rPr>
          <w:spacing w:val="-2"/>
          <w:w w:val="105"/>
        </w:rPr>
        <w:t xml:space="preserve"> </w:t>
      </w:r>
      <w:r w:rsidRPr="008A7BC5">
        <w:rPr>
          <w:w w:val="105"/>
        </w:rPr>
        <w:t>wysłania na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adres</w:t>
      </w:r>
      <w:r w:rsidRPr="008A7BC5">
        <w:rPr>
          <w:spacing w:val="-1"/>
          <w:w w:val="105"/>
        </w:rPr>
        <w:t xml:space="preserve"> </w:t>
      </w:r>
      <w:r w:rsidRPr="008A7BC5">
        <w:rPr>
          <w:w w:val="105"/>
        </w:rPr>
        <w:t>właściwy dla doręczeń</w:t>
      </w:r>
      <w:r w:rsidRPr="008A7BC5">
        <w:rPr>
          <w:spacing w:val="2"/>
          <w:w w:val="105"/>
        </w:rPr>
        <w:t xml:space="preserve"> </w:t>
      </w:r>
      <w:r w:rsidRPr="008A7BC5">
        <w:rPr>
          <w:w w:val="105"/>
        </w:rPr>
        <w:t>pism</w:t>
      </w:r>
      <w:r w:rsidRPr="008A7BC5">
        <w:rPr>
          <w:spacing w:val="1"/>
          <w:w w:val="105"/>
        </w:rPr>
        <w:t xml:space="preserve"> </w:t>
      </w:r>
      <w:r w:rsidRPr="008A7BC5">
        <w:rPr>
          <w:w w:val="105"/>
        </w:rPr>
        <w:t>dla</w:t>
      </w:r>
      <w:r w:rsidRPr="008A7BC5">
        <w:rPr>
          <w:spacing w:val="-1"/>
          <w:w w:val="105"/>
        </w:rPr>
        <w:t xml:space="preserve"> </w:t>
      </w:r>
      <w:r w:rsidRPr="008A7BC5">
        <w:rPr>
          <w:w w:val="105"/>
        </w:rPr>
        <w:t>Wykonawcy.</w:t>
      </w:r>
    </w:p>
    <w:p w14:paraId="6FAEBD15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6"/>
      </w:pPr>
      <w:r w:rsidRPr="006C34E6">
        <w:rPr>
          <w:w w:val="105"/>
        </w:rPr>
        <w:t>Zamawiający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zastrzega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sobie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dokonania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gdy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wniosek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  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będzie spełniał</w:t>
      </w:r>
      <w:r w:rsidRPr="006C34E6">
        <w:rPr>
          <w:spacing w:val="-2"/>
          <w:w w:val="105"/>
        </w:rPr>
        <w:t xml:space="preserve"> </w:t>
      </w:r>
      <w:r w:rsidRPr="006C34E6">
        <w:rPr>
          <w:w w:val="105"/>
        </w:rPr>
        <w:t>warunków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opisanych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postanowieniach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umowy.</w:t>
      </w:r>
    </w:p>
    <w:p w14:paraId="1D98CB89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before="77" w:line="254" w:lineRule="auto"/>
        <w:ind w:right="117"/>
      </w:pP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wniosku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składanego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wniosek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taki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powinien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zawierać co najmniej propozycję zmiany umowy w zakresie wysokości 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należnego Wykonawcy 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powołanie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się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podstawę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prawną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przepisów.</w:t>
      </w:r>
    </w:p>
    <w:p w14:paraId="09C518D2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before="1" w:line="254" w:lineRule="auto"/>
        <w:ind w:right="112"/>
      </w:pPr>
      <w:r w:rsidRPr="006C34E6">
        <w:rPr>
          <w:w w:val="105"/>
        </w:rPr>
        <w:t>Zamawiający może przed przekazaniem wniosku, o którym mowa w ust. 9 zwrócić się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udzielenie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informacji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przekazanie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wyjaśnień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dokumentów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niezbędnych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oceny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Zamawiającego,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czy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przywołanych 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3, mają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wpływ 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koszty wykonania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  przez  Wykonawcę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stopniu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uzasadniają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wynagrodzenia;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rodzaj 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i     </w:t>
      </w:r>
      <w:r w:rsidRPr="006C34E6">
        <w:rPr>
          <w:spacing w:val="50"/>
          <w:w w:val="105"/>
        </w:rPr>
        <w:t xml:space="preserve"> </w:t>
      </w:r>
      <w:r w:rsidRPr="006C34E6">
        <w:rPr>
          <w:w w:val="105"/>
        </w:rPr>
        <w:t>zakres       tych       informacji       określi      Zamawiający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wezwaniu.</w:t>
      </w:r>
    </w:p>
    <w:p w14:paraId="6955DFCB" w14:textId="2BFE0E74" w:rsidR="006C34E6" w:rsidRPr="006C34E6" w:rsidRDefault="006C34E6" w:rsidP="00651E18">
      <w:pPr>
        <w:pStyle w:val="Akapitzlist"/>
        <w:numPr>
          <w:ilvl w:val="0"/>
          <w:numId w:val="6"/>
        </w:numPr>
        <w:tabs>
          <w:tab w:val="left" w:pos="400"/>
          <w:tab w:val="left" w:pos="2437"/>
          <w:tab w:val="left" w:pos="4885"/>
          <w:tab w:val="left" w:pos="7905"/>
        </w:tabs>
        <w:spacing w:before="2" w:line="254" w:lineRule="auto"/>
        <w:ind w:right="113"/>
      </w:pPr>
      <w:r w:rsidRPr="006C34E6">
        <w:rPr>
          <w:w w:val="105"/>
        </w:rPr>
        <w:t>Jeżeli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trakcie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trwania</w:t>
      </w:r>
      <w:r w:rsidRPr="006C34E6">
        <w:rPr>
          <w:spacing w:val="-8"/>
          <w:w w:val="105"/>
        </w:rPr>
        <w:t xml:space="preserve"> </w:t>
      </w:r>
      <w:r w:rsidRPr="006C34E6">
        <w:rPr>
          <w:w w:val="105"/>
        </w:rPr>
        <w:t>procedury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opisanej</w:t>
      </w:r>
      <w:r w:rsidRPr="006C34E6">
        <w:rPr>
          <w:spacing w:val="-4"/>
          <w:w w:val="105"/>
        </w:rPr>
        <w:t xml:space="preserve"> </w:t>
      </w:r>
      <w:r w:rsidRPr="006C34E6">
        <w:rPr>
          <w:w w:val="105"/>
        </w:rPr>
        <w:t>powyżej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zostanie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wykazane</w:t>
      </w:r>
      <w:r w:rsidRPr="006C34E6">
        <w:rPr>
          <w:spacing w:val="-9"/>
          <w:w w:val="105"/>
        </w:rPr>
        <w:t xml:space="preserve"> </w:t>
      </w:r>
      <w:r w:rsidRPr="006C34E6">
        <w:rPr>
          <w:w w:val="105"/>
        </w:rPr>
        <w:t>bezsprzecznie,</w:t>
      </w:r>
      <w:r w:rsidRPr="006C34E6">
        <w:rPr>
          <w:spacing w:val="-7"/>
          <w:w w:val="105"/>
        </w:rPr>
        <w:t xml:space="preserve"> </w:t>
      </w:r>
      <w:r w:rsidRPr="006C34E6">
        <w:rPr>
          <w:w w:val="105"/>
        </w:rPr>
        <w:t>że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zmiany przywołanych w ust. 3 przepisów uzasadniają zmianę wysokości 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należnego Wykonawcy, Strony umowy zawrą stosowny aneks do umowy, określający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nową wysokość wynagrodzenia Wykonawcy, </w:t>
      </w:r>
      <w:r w:rsidRPr="006C34E6">
        <w:rPr>
          <w:spacing w:val="-49"/>
          <w:w w:val="105"/>
        </w:rPr>
        <w:t xml:space="preserve">   </w:t>
      </w:r>
      <w:r w:rsidRPr="006C34E6">
        <w:rPr>
          <w:w w:val="105"/>
        </w:rPr>
        <w:t>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uwzględnieniem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dowiedzionych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 xml:space="preserve">zmian. </w:t>
      </w:r>
    </w:p>
    <w:p w14:paraId="1E774EBB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5"/>
      </w:pPr>
      <w:r w:rsidRPr="006C34E6">
        <w:rPr>
          <w:w w:val="105"/>
        </w:rPr>
        <w:t>Zmiana wynagrodzenia należnego Wykonawcy może nastąpić nie wcześniej niż z dniem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wejścia     </w:t>
      </w:r>
      <w:r w:rsidRPr="006C34E6">
        <w:rPr>
          <w:spacing w:val="50"/>
          <w:w w:val="105"/>
        </w:rPr>
        <w:t xml:space="preserve"> </w:t>
      </w:r>
      <w:r w:rsidRPr="006C34E6">
        <w:rPr>
          <w:w w:val="105"/>
        </w:rPr>
        <w:t>w       życie       przepisów,       stanowiących       podstawę       do       wystąpienia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wnioskiem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 zmianę.</w:t>
      </w:r>
    </w:p>
    <w:p w14:paraId="6214298F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3"/>
      </w:pPr>
      <w:r w:rsidRPr="006C34E6">
        <w:rPr>
          <w:w w:val="105"/>
        </w:rPr>
        <w:t xml:space="preserve">Zgodnie z art. 439 </w:t>
      </w:r>
      <w:proofErr w:type="spellStart"/>
      <w:r w:rsidRPr="006C34E6">
        <w:rPr>
          <w:w w:val="105"/>
        </w:rPr>
        <w:t>Pzp</w:t>
      </w:r>
      <w:proofErr w:type="spellEnd"/>
      <w:r w:rsidRPr="006C34E6">
        <w:rPr>
          <w:w w:val="105"/>
        </w:rPr>
        <w:t xml:space="preserve"> wysokość wynagrodzenia należnego Wykonawcy może podlegać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waloryzacji w przypadku zmiany cen materiałów lub kosztów związanych z realizacją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zamówienia,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które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zostały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uwzględnione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cenniku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powszechnych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Wykonawcy.</w:t>
      </w:r>
    </w:p>
    <w:p w14:paraId="3A8B33AF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3"/>
      </w:pPr>
      <w:r w:rsidRPr="006C34E6">
        <w:rPr>
          <w:w w:val="105"/>
        </w:rPr>
        <w:t>Zgodnie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ustawą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pocztowe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waloryzacja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(zwiększenie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zmniejszenie)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powszechne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nastąpić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przypadku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zatwierdzenia przez Prezes Urzędu Komunikacji Elektronicznej zmiany cennika 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powszechnych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w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>obrocie        krajowym        i        zagranicznym        Wykonawcy,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pod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warunkiem,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że   nie   przekroczy   maksymalnych   poziomów  opłat   za   określone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nim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usługi.</w:t>
      </w:r>
    </w:p>
    <w:p w14:paraId="094A8729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  <w:spacing w:line="254" w:lineRule="auto"/>
        <w:ind w:right="118"/>
      </w:pPr>
      <w:r w:rsidRPr="006C34E6">
        <w:rPr>
          <w:w w:val="105"/>
        </w:rPr>
        <w:t xml:space="preserve">Zmiana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ww.      cennika      nie      wymaga      sporządzenia      aneksu      do      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warunkiem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opublikowania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oficjalnej,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publicznie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dostępnej,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stronie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internetowej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Wykonawcy.</w:t>
      </w:r>
    </w:p>
    <w:p w14:paraId="0B2FE76C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</w:tabs>
      </w:pPr>
      <w:r w:rsidRPr="006C34E6">
        <w:rPr>
          <w:w w:val="105"/>
        </w:rPr>
        <w:t>Zmiana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należnego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nastąpić:</w:t>
      </w:r>
    </w:p>
    <w:p w14:paraId="47CDBE33" w14:textId="77777777" w:rsidR="006C34E6" w:rsidRPr="006C34E6" w:rsidRDefault="006C34E6" w:rsidP="006C34E6">
      <w:pPr>
        <w:pStyle w:val="Akapitzlist"/>
        <w:numPr>
          <w:ilvl w:val="1"/>
          <w:numId w:val="6"/>
        </w:numPr>
        <w:tabs>
          <w:tab w:val="left" w:pos="760"/>
        </w:tabs>
        <w:spacing w:before="15"/>
        <w:ind w:hanging="361"/>
      </w:pPr>
      <w:r w:rsidRPr="006C34E6">
        <w:rPr>
          <w:w w:val="105"/>
        </w:rPr>
        <w:t>w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okresie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umowy,</w:t>
      </w:r>
    </w:p>
    <w:p w14:paraId="3B068B8F" w14:textId="77777777" w:rsidR="006C34E6" w:rsidRPr="006C34E6" w:rsidRDefault="006C34E6" w:rsidP="006C34E6">
      <w:pPr>
        <w:pStyle w:val="Akapitzlist"/>
        <w:numPr>
          <w:ilvl w:val="1"/>
          <w:numId w:val="6"/>
        </w:numPr>
        <w:tabs>
          <w:tab w:val="left" w:pos="760"/>
        </w:tabs>
        <w:spacing w:before="16" w:line="254" w:lineRule="auto"/>
        <w:ind w:right="112"/>
      </w:pP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wcześniej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niż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zatwierdzenia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Prezes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Urzędu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Komunikacji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lastRenderedPageBreak/>
        <w:t xml:space="preserve">Elektronicznej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zmiany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cennika  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usług   </w:t>
      </w:r>
      <w:r w:rsidRPr="006C34E6">
        <w:rPr>
          <w:spacing w:val="21"/>
          <w:w w:val="105"/>
        </w:rPr>
        <w:t xml:space="preserve"> </w:t>
      </w:r>
      <w:r w:rsidRPr="006C34E6">
        <w:rPr>
          <w:w w:val="105"/>
        </w:rPr>
        <w:t xml:space="preserve">powszechnych   </w:t>
      </w:r>
      <w:r w:rsidRPr="006C34E6">
        <w:rPr>
          <w:spacing w:val="22"/>
          <w:w w:val="105"/>
        </w:rPr>
        <w:t xml:space="preserve"> </w:t>
      </w:r>
      <w:r w:rsidRPr="006C34E6">
        <w:rPr>
          <w:w w:val="105"/>
        </w:rPr>
        <w:t xml:space="preserve">w   </w:t>
      </w:r>
      <w:r w:rsidRPr="006C34E6">
        <w:rPr>
          <w:spacing w:val="23"/>
          <w:w w:val="105"/>
        </w:rPr>
        <w:t xml:space="preserve"> </w:t>
      </w:r>
      <w:r w:rsidRPr="006C34E6">
        <w:rPr>
          <w:w w:val="105"/>
        </w:rPr>
        <w:t xml:space="preserve">obrocie   </w:t>
      </w:r>
      <w:r w:rsidRPr="006C34E6">
        <w:rPr>
          <w:spacing w:val="19"/>
          <w:w w:val="105"/>
        </w:rPr>
        <w:t xml:space="preserve"> </w:t>
      </w:r>
      <w:r w:rsidRPr="006C34E6">
        <w:rPr>
          <w:w w:val="105"/>
        </w:rPr>
        <w:t>krajowym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zagranicznym,</w:t>
      </w:r>
    </w:p>
    <w:p w14:paraId="0524CF69" w14:textId="77777777" w:rsidR="006C34E6" w:rsidRPr="006C34E6" w:rsidRDefault="006C34E6" w:rsidP="006C34E6">
      <w:pPr>
        <w:pStyle w:val="Akapitzlist"/>
        <w:numPr>
          <w:ilvl w:val="1"/>
          <w:numId w:val="6"/>
        </w:numPr>
        <w:tabs>
          <w:tab w:val="left" w:pos="760"/>
        </w:tabs>
        <w:spacing w:line="256" w:lineRule="exact"/>
        <w:ind w:hanging="361"/>
      </w:pPr>
      <w:r w:rsidRPr="006C34E6">
        <w:rPr>
          <w:w w:val="105"/>
        </w:rPr>
        <w:t>dotyczyć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wyłącznie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niewykonanych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przez Wykonawcę.</w:t>
      </w:r>
    </w:p>
    <w:p w14:paraId="7E4607DE" w14:textId="77777777" w:rsidR="00AE08BD" w:rsidRPr="00AE08BD" w:rsidRDefault="006C34E6" w:rsidP="00AE08BD">
      <w:pPr>
        <w:pStyle w:val="Akapitzlist"/>
        <w:numPr>
          <w:ilvl w:val="0"/>
          <w:numId w:val="6"/>
        </w:numPr>
        <w:tabs>
          <w:tab w:val="left" w:pos="400"/>
        </w:tabs>
        <w:spacing w:before="16" w:line="254" w:lineRule="auto"/>
        <w:ind w:right="114"/>
      </w:pPr>
      <w:r w:rsidRPr="006C34E6">
        <w:rPr>
          <w:w w:val="105"/>
        </w:rPr>
        <w:t xml:space="preserve">Wykonawca,     którego     wynagrodzenie     zostało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zmienione,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zobowiązany      jest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 zmiany wynagrodzenia przysługującego podwykonawcy, z którym zawarł umowę, 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odpowiadającym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zmianom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cen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materiałów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kosztów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dotyczących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podwykonawcy.</w:t>
      </w:r>
    </w:p>
    <w:p w14:paraId="52CF54E7" w14:textId="382BAAD9" w:rsidR="006C34E6" w:rsidRPr="006C34E6" w:rsidRDefault="006C34E6" w:rsidP="00AE08BD">
      <w:pPr>
        <w:pStyle w:val="Akapitzlist"/>
        <w:numPr>
          <w:ilvl w:val="0"/>
          <w:numId w:val="6"/>
        </w:numPr>
        <w:tabs>
          <w:tab w:val="left" w:pos="400"/>
        </w:tabs>
        <w:spacing w:before="16" w:line="254" w:lineRule="auto"/>
        <w:ind w:right="114"/>
      </w:pPr>
      <w:r w:rsidRPr="00AE08BD">
        <w:rPr>
          <w:w w:val="105"/>
        </w:rPr>
        <w:t>W rozumieniu niniejszej Umowy siła wyższa jest to zdarzenie nadzwyczajne, zewnętrzne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i</w:t>
      </w:r>
      <w:r w:rsidRPr="00AE08BD">
        <w:rPr>
          <w:spacing w:val="31"/>
          <w:w w:val="105"/>
        </w:rPr>
        <w:t xml:space="preserve"> </w:t>
      </w:r>
      <w:r w:rsidRPr="00AE08BD">
        <w:rPr>
          <w:w w:val="105"/>
        </w:rPr>
        <w:t>niemożliwe</w:t>
      </w:r>
      <w:r w:rsidRPr="00AE08BD">
        <w:rPr>
          <w:spacing w:val="31"/>
          <w:w w:val="105"/>
        </w:rPr>
        <w:t xml:space="preserve"> </w:t>
      </w:r>
      <w:r w:rsidRPr="00AE08BD">
        <w:rPr>
          <w:w w:val="105"/>
        </w:rPr>
        <w:t>do</w:t>
      </w:r>
      <w:r w:rsidRPr="00AE08BD">
        <w:rPr>
          <w:spacing w:val="27"/>
          <w:w w:val="105"/>
        </w:rPr>
        <w:t xml:space="preserve"> </w:t>
      </w:r>
      <w:r w:rsidRPr="00AE08BD">
        <w:rPr>
          <w:w w:val="105"/>
        </w:rPr>
        <w:t>zapobieżenia,</w:t>
      </w:r>
      <w:r w:rsidRPr="00AE08BD">
        <w:rPr>
          <w:spacing w:val="30"/>
          <w:w w:val="105"/>
        </w:rPr>
        <w:t xml:space="preserve"> </w:t>
      </w:r>
      <w:r w:rsidRPr="00AE08BD">
        <w:rPr>
          <w:w w:val="105"/>
        </w:rPr>
        <w:t>którego</w:t>
      </w:r>
      <w:r w:rsidRPr="00AE08BD">
        <w:rPr>
          <w:spacing w:val="28"/>
          <w:w w:val="105"/>
        </w:rPr>
        <w:t xml:space="preserve"> </w:t>
      </w:r>
      <w:r w:rsidRPr="00AE08BD">
        <w:rPr>
          <w:w w:val="105"/>
        </w:rPr>
        <w:t>nie</w:t>
      </w:r>
      <w:r w:rsidRPr="00AE08BD">
        <w:rPr>
          <w:spacing w:val="31"/>
          <w:w w:val="105"/>
        </w:rPr>
        <w:t xml:space="preserve"> </w:t>
      </w:r>
      <w:r w:rsidRPr="00AE08BD">
        <w:rPr>
          <w:w w:val="105"/>
        </w:rPr>
        <w:t>udało</w:t>
      </w:r>
      <w:r w:rsidRPr="00AE08BD">
        <w:rPr>
          <w:spacing w:val="30"/>
          <w:w w:val="105"/>
        </w:rPr>
        <w:t xml:space="preserve"> </w:t>
      </w:r>
      <w:r w:rsidRPr="00AE08BD">
        <w:rPr>
          <w:w w:val="105"/>
        </w:rPr>
        <w:t>się</w:t>
      </w:r>
      <w:r w:rsidRPr="00AE08BD">
        <w:rPr>
          <w:spacing w:val="31"/>
          <w:w w:val="105"/>
        </w:rPr>
        <w:t xml:space="preserve"> </w:t>
      </w:r>
      <w:r w:rsidRPr="00AE08BD">
        <w:rPr>
          <w:w w:val="105"/>
        </w:rPr>
        <w:t>uniknąć</w:t>
      </w:r>
      <w:r w:rsidRPr="00AE08BD">
        <w:rPr>
          <w:spacing w:val="28"/>
          <w:w w:val="105"/>
        </w:rPr>
        <w:t xml:space="preserve"> </w:t>
      </w:r>
      <w:r w:rsidRPr="00AE08BD">
        <w:rPr>
          <w:w w:val="105"/>
        </w:rPr>
        <w:t>nawet w</w:t>
      </w:r>
      <w:r w:rsidRPr="00AE08BD">
        <w:rPr>
          <w:spacing w:val="-48"/>
          <w:w w:val="105"/>
        </w:rPr>
        <w:t xml:space="preserve"> </w:t>
      </w:r>
      <w:r w:rsidRPr="00AE08BD">
        <w:rPr>
          <w:w w:val="105"/>
        </w:rPr>
        <w:t>wypadku</w:t>
      </w:r>
      <w:r w:rsidRPr="00AE08BD">
        <w:rPr>
          <w:spacing w:val="1"/>
          <w:w w:val="105"/>
        </w:rPr>
        <w:t xml:space="preserve"> </w:t>
      </w:r>
      <w:r w:rsidRPr="00AE08BD">
        <w:rPr>
          <w:w w:val="105"/>
        </w:rPr>
        <w:t>maksymalnej</w:t>
      </w:r>
      <w:r w:rsidRPr="00AE08BD">
        <w:rPr>
          <w:spacing w:val="4"/>
          <w:w w:val="105"/>
        </w:rPr>
        <w:t xml:space="preserve"> </w:t>
      </w:r>
      <w:r w:rsidRPr="00AE08BD">
        <w:rPr>
          <w:w w:val="105"/>
        </w:rPr>
        <w:t>staranności</w:t>
      </w:r>
      <w:r w:rsidRPr="00AE08BD">
        <w:rPr>
          <w:spacing w:val="4"/>
          <w:w w:val="105"/>
        </w:rPr>
        <w:t xml:space="preserve"> </w:t>
      </w:r>
      <w:r w:rsidRPr="00AE08BD">
        <w:rPr>
          <w:w w:val="105"/>
        </w:rPr>
        <w:t>stron.</w:t>
      </w:r>
    </w:p>
    <w:p w14:paraId="76F8F4DC" w14:textId="77777777" w:rsidR="006C34E6" w:rsidRPr="006C34E6" w:rsidRDefault="006C34E6" w:rsidP="006C34E6">
      <w:pPr>
        <w:pStyle w:val="Akapitzlist"/>
        <w:numPr>
          <w:ilvl w:val="0"/>
          <w:numId w:val="6"/>
        </w:numPr>
        <w:tabs>
          <w:tab w:val="left" w:pos="400"/>
          <w:tab w:val="left" w:pos="2078"/>
          <w:tab w:val="left" w:pos="2985"/>
          <w:tab w:val="left" w:pos="5486"/>
          <w:tab w:val="left" w:pos="6359"/>
          <w:tab w:val="left" w:pos="8394"/>
        </w:tabs>
        <w:spacing w:before="1" w:line="254" w:lineRule="auto"/>
        <w:ind w:right="112"/>
      </w:pPr>
      <w:r w:rsidRPr="006C34E6">
        <w:rPr>
          <w:w w:val="105"/>
        </w:rPr>
        <w:t xml:space="preserve">Strona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powołująca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się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na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>stan        siły        wyższej        jest        zobowiązana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do     niezwłocznego     pisemnego     powiadomienia     drugiej     strony,     a     następnie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udokumentowania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zaistnienia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stanu.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ustąpieniu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przeszkód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 Umowy spowodowanych zaistnieniem siły wyższej, Wykonawca zobowiązany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jest dołożyć wszelkich starań dla nadrobienia powstałych zaległości. Obie strony będą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zwolnione</w:t>
      </w:r>
      <w:r w:rsidRPr="006C34E6">
        <w:rPr>
          <w:w w:val="105"/>
        </w:rPr>
        <w:tab/>
        <w:t>od odpowiedzialności za niewykonanie Umowy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takim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zakresie,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jakim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nastąpiło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skutek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zdarzeń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siły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wyższej.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Obie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strony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poniosą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koszty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spowodowane zdarzeniami siły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wyższej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równej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wysokości.</w:t>
      </w:r>
    </w:p>
    <w:p w14:paraId="1738A37B" w14:textId="77777777" w:rsidR="006C34E6" w:rsidRPr="006C34E6" w:rsidRDefault="006C34E6" w:rsidP="006C34E6">
      <w:pPr>
        <w:pStyle w:val="Nagwek1"/>
        <w:spacing w:before="67" w:line="294" w:lineRule="exact"/>
        <w:rPr>
          <w:rFonts w:ascii="Cambria" w:hAnsi="Cambria"/>
        </w:rPr>
      </w:pPr>
      <w:r w:rsidRPr="006C34E6">
        <w:rPr>
          <w:rFonts w:ascii="Cambria" w:hAnsi="Cambria"/>
        </w:rPr>
        <w:t>§ 9</w:t>
      </w:r>
    </w:p>
    <w:p w14:paraId="72E453E9" w14:textId="77777777" w:rsidR="006C34E6" w:rsidRPr="006C34E6" w:rsidRDefault="006C34E6" w:rsidP="006C34E6">
      <w:pPr>
        <w:pStyle w:val="Tekstpodstawowy"/>
        <w:spacing w:line="255" w:lineRule="exact"/>
        <w:ind w:left="116" w:firstLine="0"/>
        <w:jc w:val="left"/>
      </w:pPr>
      <w:r w:rsidRPr="006C34E6">
        <w:rPr>
          <w:w w:val="105"/>
        </w:rPr>
        <w:t>Wykonawca</w:t>
      </w:r>
      <w:r w:rsidRPr="006C34E6">
        <w:rPr>
          <w:spacing w:val="-6"/>
          <w:w w:val="105"/>
        </w:rPr>
        <w:t xml:space="preserve"> </w:t>
      </w:r>
      <w:r w:rsidRPr="006C34E6">
        <w:rPr>
          <w:w w:val="105"/>
        </w:rPr>
        <w:t>zobowiązany</w:t>
      </w:r>
      <w:r w:rsidRPr="006C34E6">
        <w:rPr>
          <w:spacing w:val="-5"/>
          <w:w w:val="105"/>
        </w:rPr>
        <w:t xml:space="preserve"> </w:t>
      </w:r>
      <w:r w:rsidRPr="006C34E6">
        <w:rPr>
          <w:w w:val="105"/>
        </w:rPr>
        <w:t>jest:</w:t>
      </w:r>
    </w:p>
    <w:p w14:paraId="3C74149F" w14:textId="77777777" w:rsidR="006C34E6" w:rsidRPr="006C34E6" w:rsidRDefault="006C34E6" w:rsidP="006C34E6">
      <w:pPr>
        <w:pStyle w:val="Akapitzlist"/>
        <w:numPr>
          <w:ilvl w:val="0"/>
          <w:numId w:val="5"/>
        </w:numPr>
        <w:tabs>
          <w:tab w:val="left" w:pos="400"/>
        </w:tabs>
        <w:spacing w:before="15" w:line="254" w:lineRule="auto"/>
        <w:ind w:right="115"/>
      </w:pP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ujawniać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osobom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trzecim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informacji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pozyskanych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stanowiących  </w:t>
      </w:r>
      <w:r w:rsidRPr="006C34E6">
        <w:rPr>
          <w:spacing w:val="49"/>
          <w:w w:val="105"/>
        </w:rPr>
        <w:t xml:space="preserve"> </w:t>
      </w:r>
      <w:r w:rsidRPr="006C34E6">
        <w:rPr>
          <w:w w:val="105"/>
        </w:rPr>
        <w:t xml:space="preserve">przedmiot 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umowy 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i  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 xml:space="preserve">traktować   </w:t>
      </w:r>
      <w:r w:rsidRPr="006C34E6">
        <w:rPr>
          <w:spacing w:val="46"/>
          <w:w w:val="105"/>
        </w:rPr>
        <w:t xml:space="preserve"> </w:t>
      </w:r>
      <w:r w:rsidRPr="006C34E6">
        <w:rPr>
          <w:w w:val="105"/>
        </w:rPr>
        <w:t xml:space="preserve">wszelkie   </w:t>
      </w:r>
      <w:r w:rsidRPr="006C34E6">
        <w:rPr>
          <w:spacing w:val="46"/>
          <w:w w:val="105"/>
        </w:rPr>
        <w:t xml:space="preserve"> </w:t>
      </w:r>
      <w:r w:rsidRPr="006C34E6">
        <w:rPr>
          <w:w w:val="105"/>
        </w:rPr>
        <w:t xml:space="preserve">informacje   </w:t>
      </w:r>
      <w:r w:rsidRPr="006C34E6">
        <w:rPr>
          <w:spacing w:val="47"/>
          <w:w w:val="105"/>
        </w:rPr>
        <w:t xml:space="preserve"> </w:t>
      </w:r>
      <w:r w:rsidRPr="006C34E6">
        <w:rPr>
          <w:w w:val="105"/>
        </w:rPr>
        <w:t>uzyskane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w wyniku realizacji umowy jako poufne, w szczególności wszelkich informacji mających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wpływ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stan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bezpieczeństwa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Zamawiającego.</w:t>
      </w:r>
    </w:p>
    <w:p w14:paraId="4C47DEB8" w14:textId="77777777" w:rsidR="006C34E6" w:rsidRPr="006C34E6" w:rsidRDefault="006C34E6" w:rsidP="006C34E6">
      <w:pPr>
        <w:pStyle w:val="Akapitzlist"/>
        <w:numPr>
          <w:ilvl w:val="0"/>
          <w:numId w:val="5"/>
        </w:numPr>
        <w:tabs>
          <w:tab w:val="left" w:pos="400"/>
        </w:tabs>
        <w:spacing w:line="254" w:lineRule="auto"/>
        <w:ind w:right="116"/>
      </w:pPr>
      <w:r w:rsidRPr="006C34E6">
        <w:rPr>
          <w:w w:val="105"/>
        </w:rPr>
        <w:t>zapewnić przestrzeganie zasad przetwarzania i ochrony danych osobowych zgodnie 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przepisami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ustawy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ochronie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danych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osobowych.</w:t>
      </w:r>
    </w:p>
    <w:p w14:paraId="7C381334" w14:textId="77777777" w:rsidR="006C34E6" w:rsidRPr="006C34E6" w:rsidRDefault="006C34E6" w:rsidP="006C34E6">
      <w:pPr>
        <w:pStyle w:val="Tekstpodstawowy"/>
        <w:spacing w:before="2"/>
        <w:ind w:left="0" w:firstLine="0"/>
        <w:jc w:val="left"/>
        <w:rPr>
          <w:sz w:val="21"/>
        </w:rPr>
      </w:pPr>
    </w:p>
    <w:p w14:paraId="0E45B458" w14:textId="77777777" w:rsidR="006C34E6" w:rsidRPr="006C34E6" w:rsidRDefault="006C34E6" w:rsidP="006C34E6">
      <w:pPr>
        <w:pStyle w:val="Nagwek1"/>
        <w:spacing w:line="294" w:lineRule="exact"/>
        <w:ind w:right="2597"/>
        <w:rPr>
          <w:rFonts w:ascii="Cambria" w:hAnsi="Cambria"/>
        </w:rPr>
      </w:pPr>
      <w:r w:rsidRPr="006C34E6">
        <w:rPr>
          <w:rFonts w:ascii="Cambria" w:hAnsi="Cambria"/>
        </w:rPr>
        <w:t>§ 10</w:t>
      </w:r>
    </w:p>
    <w:p w14:paraId="23245096" w14:textId="77777777" w:rsidR="006C34E6" w:rsidRPr="006C34E6" w:rsidRDefault="006C34E6" w:rsidP="006C34E6">
      <w:pPr>
        <w:pStyle w:val="Akapitzlist"/>
        <w:numPr>
          <w:ilvl w:val="0"/>
          <w:numId w:val="4"/>
        </w:numPr>
        <w:tabs>
          <w:tab w:val="left" w:pos="400"/>
        </w:tabs>
        <w:spacing w:line="254" w:lineRule="auto"/>
        <w:ind w:right="116"/>
        <w:jc w:val="both"/>
      </w:pPr>
      <w:r w:rsidRPr="006C34E6">
        <w:rPr>
          <w:w w:val="105"/>
        </w:rPr>
        <w:t>Z tytułu niewykonania lub nienależytego wykonania umowy, w tym utraty, ubytku 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uszkodzenia przesyłki, Zamawiającemu przysługuje odszkodowanie, inne roszczenia na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zasadach,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wysokości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określonych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ustawie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Prawo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Pocztowe.</w:t>
      </w:r>
    </w:p>
    <w:p w14:paraId="4334624F" w14:textId="77777777" w:rsidR="006C34E6" w:rsidRPr="006C34E6" w:rsidRDefault="006C34E6" w:rsidP="006C34E6">
      <w:pPr>
        <w:pStyle w:val="Akapitzlist"/>
        <w:numPr>
          <w:ilvl w:val="0"/>
          <w:numId w:val="4"/>
        </w:numPr>
        <w:tabs>
          <w:tab w:val="left" w:pos="511"/>
        </w:tabs>
        <w:spacing w:line="254" w:lineRule="auto"/>
        <w:ind w:right="118"/>
        <w:jc w:val="both"/>
      </w:pPr>
      <w:r w:rsidRPr="006C34E6">
        <w:tab/>
      </w:r>
      <w:r w:rsidRPr="006C34E6">
        <w:rPr>
          <w:w w:val="105"/>
        </w:rPr>
        <w:t xml:space="preserve">Zamawiającemu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przysługuje     prawo     naliczenia     kar     umownych     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następujących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okolicznościach:</w:t>
      </w:r>
    </w:p>
    <w:p w14:paraId="4BAC460B" w14:textId="79E334F8" w:rsidR="006C34E6" w:rsidRDefault="006C34E6" w:rsidP="006C34E6">
      <w:pPr>
        <w:pStyle w:val="Akapitzlist"/>
        <w:tabs>
          <w:tab w:val="left" w:pos="825"/>
        </w:tabs>
        <w:spacing w:before="10" w:line="242" w:lineRule="auto"/>
        <w:ind w:left="836" w:right="131" w:firstLine="0"/>
        <w:rPr>
          <w:w w:val="105"/>
        </w:rPr>
      </w:pPr>
      <w:r w:rsidRPr="006C34E6">
        <w:rPr>
          <w:w w:val="105"/>
        </w:rPr>
        <w:t>a)braku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zapłaty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nieterminowej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zapłaty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wynagrodzenia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należnego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podwykonawcom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     tytułu     zmiany    wysokości     wynagrodzenia    umownego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w wysokości </w:t>
      </w:r>
      <w:r w:rsidR="00FE3663">
        <w:rPr>
          <w:b/>
          <w:w w:val="105"/>
        </w:rPr>
        <w:t xml:space="preserve">5 </w:t>
      </w:r>
      <w:r w:rsidRPr="006C34E6">
        <w:rPr>
          <w:b/>
          <w:w w:val="105"/>
        </w:rPr>
        <w:t xml:space="preserve">% </w:t>
      </w:r>
      <w:r w:rsidRPr="006C34E6">
        <w:rPr>
          <w:w w:val="105"/>
        </w:rPr>
        <w:t xml:space="preserve">wartości wynagrodzenia o którym mowa w </w:t>
      </w:r>
      <w:r w:rsidRPr="006C34E6">
        <w:rPr>
          <w:b/>
          <w:w w:val="105"/>
        </w:rPr>
        <w:t xml:space="preserve">§ 5 ust. 2 </w:t>
      </w:r>
      <w:r w:rsidRPr="006C34E6">
        <w:rPr>
          <w:w w:val="105"/>
        </w:rPr>
        <w:t>umowy, za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każdy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dzień</w:t>
      </w:r>
      <w:r w:rsidRPr="006C34E6">
        <w:rPr>
          <w:spacing w:val="5"/>
          <w:w w:val="105"/>
        </w:rPr>
        <w:t xml:space="preserve"> </w:t>
      </w:r>
      <w:r w:rsidRPr="006C34E6">
        <w:rPr>
          <w:w w:val="105"/>
        </w:rPr>
        <w:t>zwłoki</w:t>
      </w:r>
      <w:r w:rsidR="00AE08BD">
        <w:rPr>
          <w:w w:val="105"/>
        </w:rPr>
        <w:t>;</w:t>
      </w:r>
    </w:p>
    <w:p w14:paraId="49C20218" w14:textId="105F78BC" w:rsidR="00AE08BD" w:rsidRPr="006C34E6" w:rsidRDefault="00AE08BD" w:rsidP="006C34E6">
      <w:pPr>
        <w:pStyle w:val="Akapitzlist"/>
        <w:tabs>
          <w:tab w:val="left" w:pos="825"/>
        </w:tabs>
        <w:spacing w:before="10" w:line="242" w:lineRule="auto"/>
        <w:ind w:left="836" w:right="131" w:firstLine="0"/>
      </w:pPr>
      <w:r>
        <w:rPr>
          <w:w w:val="105"/>
        </w:rPr>
        <w:t>b) braku złożenia przez Wykonawcę</w:t>
      </w:r>
      <w:r w:rsidR="00FE3663">
        <w:rPr>
          <w:w w:val="105"/>
        </w:rPr>
        <w:t xml:space="preserve"> w terminie</w:t>
      </w:r>
      <w:r>
        <w:rPr>
          <w:w w:val="105"/>
        </w:rPr>
        <w:t xml:space="preserve"> oświadczenia, o którym mowa w § 7 ust. 3 umowy</w:t>
      </w:r>
      <w:r w:rsidR="00FE3663">
        <w:rPr>
          <w:w w:val="105"/>
        </w:rPr>
        <w:t xml:space="preserve"> w wysokości </w:t>
      </w:r>
      <w:r w:rsidR="00FE3663">
        <w:rPr>
          <w:b/>
          <w:w w:val="105"/>
        </w:rPr>
        <w:t xml:space="preserve">2 </w:t>
      </w:r>
      <w:r w:rsidR="00FE3663" w:rsidRPr="006C34E6">
        <w:rPr>
          <w:b/>
          <w:w w:val="105"/>
        </w:rPr>
        <w:t xml:space="preserve">% </w:t>
      </w:r>
      <w:r w:rsidR="00FE3663" w:rsidRPr="006C34E6">
        <w:rPr>
          <w:w w:val="105"/>
        </w:rPr>
        <w:t xml:space="preserve">wartości wynagrodzenia o którym mowa w </w:t>
      </w:r>
      <w:r w:rsidR="00FE3663" w:rsidRPr="006C34E6">
        <w:rPr>
          <w:b/>
          <w:w w:val="105"/>
        </w:rPr>
        <w:t xml:space="preserve">§ 5 ust. 2 </w:t>
      </w:r>
      <w:r w:rsidR="00FE3663" w:rsidRPr="006C34E6">
        <w:rPr>
          <w:w w:val="105"/>
        </w:rPr>
        <w:t>umowy, za</w:t>
      </w:r>
      <w:r w:rsidR="00FE3663" w:rsidRPr="006C34E6">
        <w:rPr>
          <w:spacing w:val="1"/>
          <w:w w:val="105"/>
        </w:rPr>
        <w:t xml:space="preserve"> </w:t>
      </w:r>
      <w:r w:rsidR="00FE3663" w:rsidRPr="006C34E6">
        <w:rPr>
          <w:w w:val="105"/>
        </w:rPr>
        <w:t>każdy</w:t>
      </w:r>
      <w:r w:rsidR="00FE3663" w:rsidRPr="006C34E6">
        <w:rPr>
          <w:spacing w:val="3"/>
          <w:w w:val="105"/>
        </w:rPr>
        <w:t xml:space="preserve"> </w:t>
      </w:r>
      <w:r w:rsidR="00FE3663" w:rsidRPr="006C34E6">
        <w:rPr>
          <w:w w:val="105"/>
        </w:rPr>
        <w:t>dzień</w:t>
      </w:r>
      <w:r w:rsidR="00FE3663" w:rsidRPr="006C34E6">
        <w:rPr>
          <w:spacing w:val="5"/>
          <w:w w:val="105"/>
        </w:rPr>
        <w:t xml:space="preserve"> </w:t>
      </w:r>
      <w:r w:rsidR="00FE3663" w:rsidRPr="006C34E6">
        <w:rPr>
          <w:w w:val="105"/>
        </w:rPr>
        <w:t>zwłoki</w:t>
      </w:r>
      <w:r w:rsidR="00FE3663">
        <w:rPr>
          <w:w w:val="105"/>
        </w:rPr>
        <w:t>;</w:t>
      </w:r>
    </w:p>
    <w:p w14:paraId="2B07E991" w14:textId="77777777" w:rsidR="006C34E6" w:rsidRPr="006C34E6" w:rsidRDefault="006C34E6" w:rsidP="006C34E6">
      <w:pPr>
        <w:pStyle w:val="Akapitzlist"/>
        <w:numPr>
          <w:ilvl w:val="0"/>
          <w:numId w:val="4"/>
        </w:numPr>
        <w:tabs>
          <w:tab w:val="left" w:pos="544"/>
        </w:tabs>
        <w:spacing w:before="3" w:line="228" w:lineRule="auto"/>
        <w:ind w:left="543" w:right="131" w:hanging="360"/>
        <w:jc w:val="both"/>
      </w:pPr>
      <w:r w:rsidRPr="006C34E6">
        <w:rPr>
          <w:w w:val="105"/>
        </w:rPr>
        <w:t xml:space="preserve">Łączna wysokość kar umownych należnych Zamawiającemu nie przekroczy </w:t>
      </w:r>
      <w:r w:rsidRPr="006C34E6">
        <w:rPr>
          <w:b/>
          <w:w w:val="105"/>
        </w:rPr>
        <w:t>30% ceny</w:t>
      </w:r>
      <w:r w:rsidRPr="006C34E6">
        <w:rPr>
          <w:b/>
          <w:spacing w:val="1"/>
          <w:w w:val="105"/>
        </w:rPr>
        <w:t xml:space="preserve"> </w:t>
      </w:r>
      <w:r w:rsidRPr="006C34E6">
        <w:rPr>
          <w:b/>
          <w:w w:val="105"/>
        </w:rPr>
        <w:t>oferty</w:t>
      </w:r>
      <w:r w:rsidRPr="006C34E6">
        <w:rPr>
          <w:w w:val="105"/>
        </w:rPr>
        <w:t xml:space="preserve">.      Zamawiający      uprawniony      jest      do      naliczenia     </w:t>
      </w:r>
      <w:r w:rsidRPr="006C34E6">
        <w:rPr>
          <w:spacing w:val="50"/>
          <w:w w:val="105"/>
        </w:rPr>
        <w:t xml:space="preserve"> </w:t>
      </w:r>
      <w:r w:rsidRPr="006C34E6">
        <w:rPr>
          <w:w w:val="105"/>
        </w:rPr>
        <w:t>kar       umownych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momentu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rozwiązania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umowy.</w:t>
      </w:r>
    </w:p>
    <w:p w14:paraId="699823C9" w14:textId="77777777" w:rsidR="006C34E6" w:rsidRPr="006C34E6" w:rsidRDefault="006C34E6" w:rsidP="006C34E6">
      <w:pPr>
        <w:pStyle w:val="Tekstpodstawowy"/>
        <w:spacing w:before="11"/>
        <w:ind w:left="0" w:firstLine="0"/>
        <w:jc w:val="left"/>
      </w:pPr>
    </w:p>
    <w:p w14:paraId="0CA1B422" w14:textId="77777777" w:rsidR="006C34E6" w:rsidRPr="006C34E6" w:rsidRDefault="006C34E6" w:rsidP="006C34E6">
      <w:pPr>
        <w:pStyle w:val="Nagwek1"/>
        <w:rPr>
          <w:rFonts w:ascii="Cambria" w:hAnsi="Cambria"/>
        </w:rPr>
      </w:pPr>
      <w:r w:rsidRPr="006C34E6">
        <w:rPr>
          <w:rFonts w:ascii="Cambria" w:hAnsi="Cambria"/>
        </w:rPr>
        <w:t>§11</w:t>
      </w:r>
    </w:p>
    <w:p w14:paraId="32883539" w14:textId="77777777" w:rsidR="006C34E6" w:rsidRPr="006C34E6" w:rsidRDefault="006C34E6" w:rsidP="006C34E6">
      <w:pPr>
        <w:pStyle w:val="Akapitzlist"/>
        <w:numPr>
          <w:ilvl w:val="0"/>
          <w:numId w:val="3"/>
        </w:numPr>
        <w:tabs>
          <w:tab w:val="left" w:pos="400"/>
        </w:tabs>
        <w:spacing w:line="249" w:lineRule="auto"/>
        <w:ind w:right="116"/>
      </w:pPr>
      <w:r w:rsidRPr="006C34E6">
        <w:rPr>
          <w:w w:val="105"/>
        </w:rPr>
        <w:t>Zamawiający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może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wypowiedzieć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umowę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każdym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czasie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zachowaniem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trzymiesięcznego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okresu wypowiedzenia.</w:t>
      </w:r>
    </w:p>
    <w:p w14:paraId="2E6EA061" w14:textId="77777777" w:rsidR="006C34E6" w:rsidRPr="006C34E6" w:rsidRDefault="006C34E6" w:rsidP="006C34E6">
      <w:pPr>
        <w:pStyle w:val="Akapitzlist"/>
        <w:numPr>
          <w:ilvl w:val="0"/>
          <w:numId w:val="3"/>
        </w:numPr>
        <w:tabs>
          <w:tab w:val="left" w:pos="400"/>
        </w:tabs>
        <w:spacing w:line="252" w:lineRule="auto"/>
        <w:ind w:right="113"/>
      </w:pPr>
      <w:r w:rsidRPr="006C34E6">
        <w:rPr>
          <w:w w:val="105"/>
        </w:rPr>
        <w:t>Zamawiającemu przysługuje prawo rozwiązania umowy ze skutkiem natychmiastowym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przypadku,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gdy:</w:t>
      </w:r>
    </w:p>
    <w:p w14:paraId="650B6674" w14:textId="77777777" w:rsidR="006C34E6" w:rsidRPr="006C34E6" w:rsidRDefault="006C34E6" w:rsidP="006C34E6">
      <w:pPr>
        <w:pStyle w:val="Akapitzlist"/>
        <w:numPr>
          <w:ilvl w:val="1"/>
          <w:numId w:val="3"/>
        </w:numPr>
        <w:tabs>
          <w:tab w:val="left" w:pos="683"/>
        </w:tabs>
        <w:spacing w:before="1" w:line="254" w:lineRule="auto"/>
        <w:ind w:right="115"/>
      </w:pPr>
      <w:r w:rsidRPr="006C34E6">
        <w:rPr>
          <w:w w:val="105"/>
        </w:rPr>
        <w:t>Wykonawca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rozpoczął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wykonywania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stanowiących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 lub przerwał ich wykonywanie i nie wznowił mimo wezwań Zamawiającego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lastRenderedPageBreak/>
        <w:t xml:space="preserve">przez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okres  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dłuższy     niż      7      dni     licząc     od     dnia,      o      którym     mowa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 §5 ust. 1 niniejszej umowy, lub w przypadku przerwania wykonywania od dnia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doręczenia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wezwania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do wznowienia;</w:t>
      </w:r>
    </w:p>
    <w:p w14:paraId="01665958" w14:textId="77777777" w:rsidR="006C34E6" w:rsidRPr="006C34E6" w:rsidRDefault="006C34E6" w:rsidP="006C34E6">
      <w:pPr>
        <w:pStyle w:val="Akapitzlist"/>
        <w:numPr>
          <w:ilvl w:val="1"/>
          <w:numId w:val="3"/>
        </w:numPr>
        <w:tabs>
          <w:tab w:val="left" w:pos="683"/>
        </w:tabs>
        <w:spacing w:line="254" w:lineRule="auto"/>
        <w:ind w:right="115"/>
      </w:pPr>
      <w:r w:rsidRPr="006C34E6">
        <w:rPr>
          <w:w w:val="105"/>
        </w:rPr>
        <w:t>Wykonawca 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wykonuje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zgodnie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prawa, własną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ofertą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zapisami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albo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też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nienależycie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wykonuje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swoje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zobowiązania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umowne,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uprzednim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wezwaniu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zaniechania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naruszeń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 xml:space="preserve">bezskutecznym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upływie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 xml:space="preserve">terminu     </w:t>
      </w:r>
      <w:r w:rsidRPr="006C34E6">
        <w:rPr>
          <w:spacing w:val="51"/>
          <w:w w:val="105"/>
        </w:rPr>
        <w:t xml:space="preserve"> </w:t>
      </w:r>
      <w:r w:rsidRPr="006C34E6">
        <w:rPr>
          <w:w w:val="105"/>
        </w:rPr>
        <w:t>na        ich        usuniecie        wyznaczonego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wezwaniu;</w:t>
      </w:r>
    </w:p>
    <w:p w14:paraId="4E7E3958" w14:textId="77777777" w:rsidR="006C34E6" w:rsidRPr="006C34E6" w:rsidRDefault="006C34E6" w:rsidP="006C34E6">
      <w:pPr>
        <w:pStyle w:val="Akapitzlist"/>
        <w:numPr>
          <w:ilvl w:val="1"/>
          <w:numId w:val="3"/>
        </w:numPr>
        <w:tabs>
          <w:tab w:val="left" w:pos="683"/>
        </w:tabs>
        <w:spacing w:line="252" w:lineRule="auto"/>
        <w:ind w:right="113"/>
      </w:pPr>
      <w:r w:rsidRPr="006C34E6">
        <w:rPr>
          <w:w w:val="105"/>
        </w:rPr>
        <w:t>zostaną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cofnięte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lub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wygasną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uprawnienia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świadczenia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usług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stanowiących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przedmiot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umowy.</w:t>
      </w:r>
    </w:p>
    <w:p w14:paraId="5B6ABD89" w14:textId="77777777" w:rsidR="006C34E6" w:rsidRPr="006C34E6" w:rsidRDefault="006C34E6" w:rsidP="006C34E6">
      <w:pPr>
        <w:pStyle w:val="Tekstpodstawowy"/>
        <w:spacing w:before="6"/>
        <w:ind w:left="0" w:firstLine="0"/>
        <w:jc w:val="left"/>
        <w:rPr>
          <w:sz w:val="20"/>
        </w:rPr>
      </w:pPr>
    </w:p>
    <w:p w14:paraId="28F60A89" w14:textId="77777777" w:rsidR="006C34E6" w:rsidRPr="006C34E6" w:rsidRDefault="006C34E6" w:rsidP="006C34E6">
      <w:pPr>
        <w:pStyle w:val="Nagwek1"/>
        <w:rPr>
          <w:rFonts w:ascii="Cambria" w:hAnsi="Cambria"/>
        </w:rPr>
      </w:pPr>
      <w:r w:rsidRPr="006C34E6">
        <w:rPr>
          <w:rFonts w:ascii="Cambria" w:hAnsi="Cambria"/>
        </w:rPr>
        <w:t>§ 12</w:t>
      </w:r>
    </w:p>
    <w:p w14:paraId="01FEF47A" w14:textId="7396F204" w:rsidR="006C34E6" w:rsidRPr="006C34E6" w:rsidRDefault="006C34E6" w:rsidP="00AA049D">
      <w:pPr>
        <w:pStyle w:val="Tekstpodstawowy"/>
        <w:numPr>
          <w:ilvl w:val="0"/>
          <w:numId w:val="2"/>
        </w:numPr>
        <w:spacing w:before="77" w:line="254" w:lineRule="auto"/>
        <w:ind w:right="116"/>
      </w:pPr>
      <w:r w:rsidRPr="006C34E6">
        <w:rPr>
          <w:w w:val="105"/>
        </w:rPr>
        <w:t xml:space="preserve">Strony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umowy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oświadczają, </w:t>
      </w:r>
      <w:r w:rsidRPr="006C34E6">
        <w:rPr>
          <w:spacing w:val="35"/>
          <w:w w:val="105"/>
        </w:rPr>
        <w:t xml:space="preserve"> </w:t>
      </w:r>
      <w:r w:rsidRPr="006C34E6">
        <w:rPr>
          <w:w w:val="105"/>
        </w:rPr>
        <w:t xml:space="preserve">że  </w:t>
      </w:r>
      <w:r w:rsidRPr="006C34E6">
        <w:rPr>
          <w:spacing w:val="36"/>
          <w:w w:val="105"/>
        </w:rPr>
        <w:t xml:space="preserve"> </w:t>
      </w:r>
      <w:r w:rsidRPr="006C34E6">
        <w:rPr>
          <w:w w:val="105"/>
        </w:rPr>
        <w:t xml:space="preserve">są 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świadome  </w:t>
      </w:r>
      <w:r w:rsidRPr="006C34E6">
        <w:rPr>
          <w:spacing w:val="37"/>
          <w:w w:val="105"/>
        </w:rPr>
        <w:t xml:space="preserve"> </w:t>
      </w:r>
      <w:r w:rsidRPr="006C34E6">
        <w:rPr>
          <w:w w:val="105"/>
        </w:rPr>
        <w:t xml:space="preserve">faktu,  </w:t>
      </w:r>
      <w:r w:rsidRPr="006C34E6">
        <w:rPr>
          <w:spacing w:val="37"/>
          <w:w w:val="105"/>
        </w:rPr>
        <w:t xml:space="preserve"> </w:t>
      </w:r>
      <w:r w:rsidRPr="006C34E6">
        <w:rPr>
          <w:w w:val="105"/>
        </w:rPr>
        <w:t xml:space="preserve">iż 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 xml:space="preserve">dane  </w:t>
      </w:r>
      <w:r w:rsidRPr="006C34E6">
        <w:rPr>
          <w:spacing w:val="37"/>
          <w:w w:val="105"/>
        </w:rPr>
        <w:t xml:space="preserve"> </w:t>
      </w:r>
      <w:r w:rsidRPr="006C34E6">
        <w:rPr>
          <w:w w:val="105"/>
        </w:rPr>
        <w:t xml:space="preserve">osobowe  </w:t>
      </w:r>
      <w:r w:rsidRPr="006C34E6">
        <w:rPr>
          <w:spacing w:val="38"/>
          <w:w w:val="105"/>
        </w:rPr>
        <w:t xml:space="preserve"> </w:t>
      </w:r>
      <w:r w:rsidRPr="006C34E6">
        <w:rPr>
          <w:w w:val="105"/>
        </w:rPr>
        <w:t>objęte</w:t>
      </w:r>
      <w:r w:rsidRPr="006C34E6">
        <w:rPr>
          <w:spacing w:val="-49"/>
          <w:w w:val="105"/>
        </w:rPr>
        <w:t xml:space="preserve"> </w:t>
      </w:r>
      <w:r w:rsidRPr="006C34E6">
        <w:rPr>
          <w:w w:val="105"/>
        </w:rPr>
        <w:t>są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ochroną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wynikającą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Rozporządzenia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Parlamentu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Europejskiego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Rady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(UE)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 xml:space="preserve">2016/679  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    dnia   27   kwietnia   2016    r.   w    sprawie    ochrony   osób    fizycznych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związku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przetwarzaniem</w:t>
      </w:r>
      <w:r w:rsidRPr="006C34E6">
        <w:rPr>
          <w:spacing w:val="27"/>
          <w:w w:val="105"/>
        </w:rPr>
        <w:t xml:space="preserve"> </w:t>
      </w:r>
      <w:r w:rsidRPr="006C34E6">
        <w:rPr>
          <w:w w:val="105"/>
        </w:rPr>
        <w:t>danych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osobowych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i</w:t>
      </w:r>
      <w:r w:rsidRPr="006C34E6">
        <w:rPr>
          <w:spacing w:val="29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sprawie</w:t>
      </w:r>
      <w:r w:rsidRPr="006C34E6">
        <w:rPr>
          <w:spacing w:val="28"/>
          <w:w w:val="105"/>
        </w:rPr>
        <w:t xml:space="preserve"> </w:t>
      </w:r>
      <w:r w:rsidRPr="006C34E6">
        <w:rPr>
          <w:w w:val="105"/>
        </w:rPr>
        <w:t>swobodnego</w:t>
      </w:r>
      <w:r w:rsidRPr="006C34E6">
        <w:rPr>
          <w:spacing w:val="26"/>
          <w:w w:val="105"/>
        </w:rPr>
        <w:t xml:space="preserve"> </w:t>
      </w:r>
      <w:r w:rsidRPr="006C34E6">
        <w:rPr>
          <w:w w:val="105"/>
        </w:rPr>
        <w:t>przepływu takich danych oraz uchylenia dyrektywy 95/46/WE (ogólne rozporządzenie o ochronie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danych)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(Dz.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Urz.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UE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L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119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2016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r.),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zwanego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dalej</w:t>
      </w:r>
      <w:r w:rsidRPr="006C34E6">
        <w:rPr>
          <w:spacing w:val="6"/>
          <w:w w:val="105"/>
        </w:rPr>
        <w:t xml:space="preserve"> </w:t>
      </w:r>
      <w:r w:rsidRPr="006C34E6">
        <w:rPr>
          <w:w w:val="105"/>
        </w:rPr>
        <w:t>RODO.</w:t>
      </w:r>
    </w:p>
    <w:p w14:paraId="2CF5A378" w14:textId="77777777" w:rsidR="006C34E6" w:rsidRPr="006C34E6" w:rsidRDefault="006C34E6" w:rsidP="006C34E6">
      <w:pPr>
        <w:pStyle w:val="Akapitzlist"/>
        <w:numPr>
          <w:ilvl w:val="0"/>
          <w:numId w:val="2"/>
        </w:numPr>
        <w:tabs>
          <w:tab w:val="left" w:pos="475"/>
        </w:tabs>
        <w:spacing w:before="1" w:line="254" w:lineRule="auto"/>
        <w:ind w:right="113" w:hanging="358"/>
      </w:pPr>
      <w:r w:rsidRPr="006C34E6">
        <w:rPr>
          <w:w w:val="105"/>
        </w:rPr>
        <w:t>W ramach realizacji umowy nie nastąpi powierzenie przetwarzania danych osobowych,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ani udostępnienie danych osobowych, poza danymi stron umowy oraz osób biorących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udział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przy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realizacji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umowy.</w:t>
      </w:r>
    </w:p>
    <w:p w14:paraId="2A9B9F0E" w14:textId="77777777" w:rsidR="004F2A30" w:rsidRPr="003202BB" w:rsidRDefault="004F2A30" w:rsidP="004F2A30">
      <w:pPr>
        <w:pStyle w:val="Nagwek1"/>
        <w:spacing w:before="1"/>
        <w:rPr>
          <w:rFonts w:ascii="Cambria" w:hAnsi="Cambria"/>
        </w:rPr>
      </w:pPr>
      <w:r w:rsidRPr="003202BB">
        <w:rPr>
          <w:rFonts w:ascii="Cambria" w:hAnsi="Cambria"/>
        </w:rPr>
        <w:t>§ 13</w:t>
      </w:r>
    </w:p>
    <w:p w14:paraId="2F1577D6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1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  <w:t xml:space="preserve">Strony Umowy zapewniają, że w związku z wykonywaniem Umowy zachowają należytą staranność i stosować się będą do wszystkich obowiązujących Strony przepisów prawa powszechnie obowiązującego w zakresie zapobiegania działaniom o charakterze korupcyjnym zarówno bezpośrednio, jak i działając poprzez kontrolowane lub powiązane podmioty gospodarcze Stron. </w:t>
      </w:r>
    </w:p>
    <w:p w14:paraId="65A32395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2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  <w:t>Strony Umowy zgodnie oświadczają, że żadna część wynagrodzenia z tytułu realizacji Umowy nie będzie przeznaczona na pokrycie kosztów udzielania niezgodnych z prawem korzyści majątkowych lub/i osobistych przez żadną ze Stron.</w:t>
      </w:r>
    </w:p>
    <w:p w14:paraId="3E98F8F9" w14:textId="3B615BA9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3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</w:r>
      <w:r w:rsidR="003202BB" w:rsidRPr="003202BB">
        <w:rPr>
          <w:rFonts w:ascii="Book Antiqua" w:eastAsia="Courier New" w:hAnsi="Book Antiqua" w:cs="Calibri"/>
        </w:rPr>
        <w:t>Wykonawca</w:t>
      </w:r>
      <w:r w:rsidRPr="003202BB">
        <w:rPr>
          <w:rFonts w:ascii="Book Antiqua" w:eastAsia="Courier New" w:hAnsi="Book Antiqua" w:cs="Calibri"/>
        </w:rPr>
        <w:t xml:space="preserve">  zobowiązuje się do ujawnienia wszelkich informacji dotyczących możliwości wystąpienia konfliktu interesów, mających wpływ na transparentność relacji biznesowej i ryzyko wystąpienia działań o charakterze korupcyjnym.</w:t>
      </w:r>
    </w:p>
    <w:p w14:paraId="0D944D3D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4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  <w:t>Każda ze stron Umowy zobowiązuje się poinformować o każdym przypadku nadużyć rozumianych jako każde niezgodne z prawem lub postanowieniami Umowy działanie, którego celem jest uzyskanie nienależnych korzyści majątkowych, osobistych lub biznesowych, w  szczególności:</w:t>
      </w:r>
    </w:p>
    <w:p w14:paraId="0D63DC67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1)</w:t>
      </w:r>
      <w:r w:rsidRPr="003202BB">
        <w:rPr>
          <w:rFonts w:ascii="Book Antiqua" w:eastAsia="Courier New" w:hAnsi="Book Antiqua" w:cs="Calibri"/>
        </w:rPr>
        <w:tab/>
        <w:t xml:space="preserve">polegające na obiecywaniu, proponowaniu lub wręczaniu przez jakąkolwiek osobę, bezpośrednio lub pośrednio, jakichkolwiek nienależnych korzyści w związku z istniejącą lub nawiązywaną współpracą z (Nazwa Wykonawcy), dla jakiejkolwiek osoby, </w:t>
      </w:r>
    </w:p>
    <w:p w14:paraId="4B0B1A95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2)</w:t>
      </w:r>
      <w:r w:rsidRPr="003202BB">
        <w:rPr>
          <w:rFonts w:ascii="Book Antiqua" w:eastAsia="Courier New" w:hAnsi="Book Antiqua" w:cs="Calibri"/>
        </w:rPr>
        <w:tab/>
        <w:t xml:space="preserve">polegające na żądaniu lub przyjmowaniu przez jakąkolwiek osobę jakichkolwiek nienależnych korzyści, dla niej samej lub dla jakiejkolwiek innej osoby, lub przyjmowaniu propozycji lub obietnicy takich korzyści, w zamian za działanie lub zaniechanie działania w związku z istniejącą lub nawiązywaną współpracą z (Nazwa Wykonawcy), </w:t>
      </w:r>
    </w:p>
    <w:p w14:paraId="0407A4B1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3)</w:t>
      </w:r>
      <w:r w:rsidRPr="003202BB">
        <w:rPr>
          <w:rFonts w:ascii="Book Antiqua" w:eastAsia="Courier New" w:hAnsi="Book Antiqua" w:cs="Calibri"/>
        </w:rPr>
        <w:tab/>
        <w:t xml:space="preserve">następujące w toku działalności gospodarczej, polegające na obiecywaniu, proponowaniu lub wręczaniu, bezpośrednio lub pośrednio, osobie zatrudnionej lub współpracującej z (Nazwa Wykonawcy) w jakimkolwiek charakterze, jakichkolwiek nienależnych korzyści, dla niej samej lub na rzecz jakiejkolwiek innej osoby, w zamian za działanie lub zaniechanie działania, które narusza jej obowiązki i stanowi społecznie szkodliwe </w:t>
      </w:r>
      <w:r w:rsidRPr="003202BB">
        <w:rPr>
          <w:rFonts w:ascii="Book Antiqua" w:eastAsia="Courier New" w:hAnsi="Book Antiqua" w:cs="Calibri"/>
        </w:rPr>
        <w:lastRenderedPageBreak/>
        <w:t xml:space="preserve">odwzajemnienie, </w:t>
      </w:r>
    </w:p>
    <w:p w14:paraId="3445D69E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4)</w:t>
      </w:r>
      <w:r w:rsidRPr="003202BB">
        <w:rPr>
          <w:rFonts w:ascii="Book Antiqua" w:eastAsia="Courier New" w:hAnsi="Book Antiqua" w:cs="Calibri"/>
        </w:rPr>
        <w:tab/>
        <w:t>następujące w toku działalności gospodarczej, polegające na żądaniu lub przyjmowaniu bezpośrednio lub pośrednio przez osobę zatrudnioną lub współpracującą z (Nazwa Wykonawcy) w jakimkolwiek charakterze jakichkolwiek nienależnych korzyści, lub przyjmowaniu propozycji lub obietnicy takich korzyści dla niej samej lub dla jakiejkolwiek innej osoby, w zamian za działanie lub zaniechanie działania, które narusza jej obowiązki i stanowi społecznie szkodliwe odwzajemnienie.</w:t>
      </w:r>
    </w:p>
    <w:p w14:paraId="76474DB4" w14:textId="2097BD1E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5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</w:r>
      <w:r w:rsidR="003202BB" w:rsidRPr="003202BB">
        <w:rPr>
          <w:rFonts w:ascii="Book Antiqua" w:eastAsia="Courier New" w:hAnsi="Book Antiqua" w:cs="Calibri"/>
        </w:rPr>
        <w:t>Wykonawca</w:t>
      </w:r>
      <w:r w:rsidRPr="003202BB">
        <w:rPr>
          <w:rFonts w:ascii="Book Antiqua" w:eastAsia="Courier New" w:hAnsi="Book Antiqua" w:cs="Calibri"/>
        </w:rPr>
        <w:t xml:space="preserve"> akceptuje, że naruszenie postanowień zawartych w niniejszej Klauzuli Antykorupcyjnej może spowodować natychmiastowe rozwiązanie Umowy, zaś </w:t>
      </w:r>
      <w:r w:rsidR="003202BB" w:rsidRPr="003202BB">
        <w:rPr>
          <w:rFonts w:ascii="Book Antiqua" w:eastAsia="Courier New" w:hAnsi="Book Antiqua" w:cs="Calibri"/>
        </w:rPr>
        <w:t>Wykonawcy</w:t>
      </w:r>
      <w:r w:rsidRPr="003202BB">
        <w:rPr>
          <w:rFonts w:ascii="Book Antiqua" w:eastAsia="Courier New" w:hAnsi="Book Antiqua" w:cs="Calibri"/>
        </w:rPr>
        <w:t xml:space="preserve"> nie będą przysługiwać żadne roszczenia z tego tytułu.</w:t>
      </w:r>
    </w:p>
    <w:p w14:paraId="287CD838" w14:textId="77777777" w:rsidR="004F2A30" w:rsidRPr="003202BB" w:rsidRDefault="004F2A30" w:rsidP="004F2A30">
      <w:pPr>
        <w:pStyle w:val="Akapitzlist"/>
        <w:spacing w:before="50" w:after="50"/>
        <w:rPr>
          <w:rFonts w:ascii="Book Antiqua" w:eastAsia="Courier New" w:hAnsi="Book Antiqua" w:cs="Calibri"/>
        </w:rPr>
      </w:pPr>
      <w:r w:rsidRPr="00FE3663">
        <w:rPr>
          <w:rFonts w:ascii="Book Antiqua" w:eastAsia="Courier New" w:hAnsi="Book Antiqua" w:cs="Calibri"/>
          <w:b/>
          <w:bCs/>
        </w:rPr>
        <w:t>6</w:t>
      </w:r>
      <w:r w:rsidRPr="003202BB">
        <w:rPr>
          <w:rFonts w:ascii="Book Antiqua" w:eastAsia="Courier New" w:hAnsi="Book Antiqua" w:cs="Calibri"/>
        </w:rPr>
        <w:t>.</w:t>
      </w:r>
      <w:r w:rsidRPr="003202BB">
        <w:rPr>
          <w:rFonts w:ascii="Book Antiqua" w:eastAsia="Courier New" w:hAnsi="Book Antiqua" w:cs="Calibri"/>
        </w:rPr>
        <w:tab/>
        <w:t>W celu należytego wykonania zobowiązania, o którym mowa powyżej, każda ze Stron za</w:t>
      </w:r>
      <w:bookmarkStart w:id="2" w:name="_GoBack"/>
      <w:bookmarkEnd w:id="2"/>
      <w:r w:rsidRPr="003202BB">
        <w:rPr>
          <w:rFonts w:ascii="Book Antiqua" w:eastAsia="Courier New" w:hAnsi="Book Antiqua" w:cs="Calibri"/>
        </w:rPr>
        <w:t>pewnia, iż w okresie realizacji Umowy umożliwi każdej osobie działającej w dobrej wierze dokonanie anonimowego zgłaszania nieprawidłowości za pośrednictwem poczty elektronicznej na adres e-mail: (adres poczty elektronicznej Wykonawcy)</w:t>
      </w:r>
    </w:p>
    <w:p w14:paraId="587FB07D" w14:textId="05C624CB" w:rsidR="004F2A30" w:rsidRPr="00FB4BAE" w:rsidRDefault="004F2A30" w:rsidP="004F2A30">
      <w:pPr>
        <w:pStyle w:val="Akapitzlist"/>
        <w:rPr>
          <w:rFonts w:ascii="Book Antiqua" w:eastAsia="Courier New" w:hAnsi="Book Antiqua" w:cs="Calibri"/>
          <w:color w:val="000000" w:themeColor="text1"/>
        </w:rPr>
      </w:pPr>
      <w:r w:rsidRPr="00FB4BAE">
        <w:rPr>
          <w:rFonts w:ascii="Book Antiqua" w:eastAsia="Courier New" w:hAnsi="Book Antiqua" w:cs="Calibri"/>
          <w:color w:val="000000" w:themeColor="text1"/>
        </w:rPr>
        <w:t>7.</w:t>
      </w:r>
      <w:r w:rsidRPr="00FB4BAE">
        <w:rPr>
          <w:rFonts w:ascii="Book Antiqua" w:eastAsia="Courier New" w:hAnsi="Book Antiqua" w:cs="Calibri"/>
          <w:color w:val="000000" w:themeColor="text1"/>
        </w:rPr>
        <w:tab/>
      </w:r>
      <w:r w:rsidR="00FB4BAE" w:rsidRPr="00FB4BAE">
        <w:rPr>
          <w:rFonts w:ascii="Book Antiqua" w:eastAsia="Courier New" w:hAnsi="Book Antiqua" w:cs="Calibri"/>
          <w:color w:val="000000" w:themeColor="text1"/>
        </w:rPr>
        <w:t xml:space="preserve">Zamawiający </w:t>
      </w:r>
      <w:r w:rsidRPr="00FB4BAE">
        <w:rPr>
          <w:rFonts w:ascii="Book Antiqua" w:eastAsia="Courier New" w:hAnsi="Book Antiqua" w:cs="Calibri"/>
          <w:color w:val="000000" w:themeColor="text1"/>
        </w:rPr>
        <w:t xml:space="preserve">oświadcza, że zapoznał się z „Polityką antykorupcyjną (Nazwa Wykonawcy)” zamieszczoną na oficjalnej stronie internetowej (Nazwa Wykonawcy) </w:t>
      </w:r>
      <w:r w:rsidR="00FB4BAE" w:rsidRPr="00FB4BAE">
        <w:rPr>
          <w:rFonts w:ascii="Book Antiqua" w:eastAsia="Courier New" w:hAnsi="Book Antiqua" w:cs="Calibri"/>
          <w:color w:val="000000" w:themeColor="text1"/>
        </w:rPr>
        <w:t>pod adresem……………………………………………………………</w:t>
      </w:r>
    </w:p>
    <w:p w14:paraId="668D0072" w14:textId="77777777" w:rsidR="006C34E6" w:rsidRPr="006C34E6" w:rsidRDefault="006C34E6" w:rsidP="006C34E6">
      <w:pPr>
        <w:pStyle w:val="Tekstpodstawowy"/>
        <w:spacing w:before="3"/>
        <w:ind w:left="0" w:firstLine="0"/>
        <w:jc w:val="left"/>
        <w:rPr>
          <w:sz w:val="21"/>
        </w:rPr>
      </w:pPr>
    </w:p>
    <w:p w14:paraId="4A56FBB1" w14:textId="36C4DB16" w:rsidR="006C34E6" w:rsidRPr="006C34E6" w:rsidRDefault="006C34E6" w:rsidP="006C34E6">
      <w:pPr>
        <w:pStyle w:val="Nagwek1"/>
        <w:spacing w:before="1"/>
        <w:rPr>
          <w:rFonts w:ascii="Cambria" w:hAnsi="Cambria"/>
        </w:rPr>
      </w:pPr>
      <w:r w:rsidRPr="006C34E6">
        <w:rPr>
          <w:rFonts w:ascii="Cambria" w:hAnsi="Cambria"/>
        </w:rPr>
        <w:t>§ 1</w:t>
      </w:r>
      <w:r w:rsidR="004F2A30">
        <w:rPr>
          <w:rFonts w:ascii="Cambria" w:hAnsi="Cambria"/>
        </w:rPr>
        <w:t>4</w:t>
      </w:r>
    </w:p>
    <w:p w14:paraId="06028CD2" w14:textId="77777777" w:rsidR="006C34E6" w:rsidRPr="006C34E6" w:rsidRDefault="006C34E6" w:rsidP="006C34E6">
      <w:pPr>
        <w:pStyle w:val="Akapitzlist"/>
        <w:numPr>
          <w:ilvl w:val="0"/>
          <w:numId w:val="1"/>
        </w:numPr>
        <w:tabs>
          <w:tab w:val="left" w:pos="400"/>
        </w:tabs>
        <w:spacing w:line="254" w:lineRule="auto"/>
        <w:ind w:right="112"/>
      </w:pPr>
      <w:r w:rsidRPr="006C34E6">
        <w:rPr>
          <w:w w:val="105"/>
        </w:rPr>
        <w:t>W sprawach nieuregulowanych postanowieniami niniejszej umowy mają zastosowanie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przepisy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Kodeksu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cywilnego,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Prawa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Pocztowego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oraz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ustawy</w:t>
      </w:r>
      <w:r w:rsidRPr="006C34E6">
        <w:rPr>
          <w:spacing w:val="2"/>
          <w:w w:val="105"/>
        </w:rPr>
        <w:t xml:space="preserve"> </w:t>
      </w:r>
      <w:proofErr w:type="spellStart"/>
      <w:r w:rsidRPr="006C34E6">
        <w:rPr>
          <w:w w:val="105"/>
        </w:rPr>
        <w:t>Pzp</w:t>
      </w:r>
      <w:proofErr w:type="spellEnd"/>
      <w:r w:rsidRPr="006C34E6">
        <w:rPr>
          <w:w w:val="105"/>
        </w:rPr>
        <w:t>.</w:t>
      </w:r>
    </w:p>
    <w:p w14:paraId="2AE10DC3" w14:textId="77777777" w:rsidR="006C34E6" w:rsidRPr="006C34E6" w:rsidRDefault="006C34E6" w:rsidP="006C34E6">
      <w:pPr>
        <w:pStyle w:val="Akapitzlist"/>
        <w:numPr>
          <w:ilvl w:val="0"/>
          <w:numId w:val="1"/>
        </w:numPr>
        <w:tabs>
          <w:tab w:val="left" w:pos="400"/>
        </w:tabs>
        <w:spacing w:line="254" w:lineRule="auto"/>
        <w:ind w:right="116"/>
      </w:pPr>
      <w:r w:rsidRPr="006C34E6">
        <w:rPr>
          <w:w w:val="105"/>
        </w:rPr>
        <w:t>Wszelkie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spory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mogące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wynikać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związku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umowy,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będą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rozstrzygane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przez sąd powszechny właściwy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miejscowo dla siedziby Zamawiającego.</w:t>
      </w:r>
    </w:p>
    <w:p w14:paraId="16D9B188" w14:textId="77777777" w:rsidR="006C34E6" w:rsidRPr="006C34E6" w:rsidRDefault="006C34E6" w:rsidP="006C34E6">
      <w:pPr>
        <w:pStyle w:val="Akapitzlist"/>
        <w:numPr>
          <w:ilvl w:val="0"/>
          <w:numId w:val="1"/>
        </w:numPr>
        <w:tabs>
          <w:tab w:val="left" w:pos="400"/>
        </w:tabs>
        <w:spacing w:line="254" w:lineRule="auto"/>
        <w:ind w:right="113"/>
      </w:pPr>
      <w:r w:rsidRPr="006C34E6">
        <w:rPr>
          <w:w w:val="105"/>
        </w:rPr>
        <w:t>Wierzytelności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Wykonawcy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związane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realizacją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niniejszej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nie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mogą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być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przedmiotem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podmiotami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trzecimi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(w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tym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umowy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cesji)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-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bez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uprzedniej</w:t>
      </w:r>
      <w:r w:rsidRPr="006C34E6">
        <w:rPr>
          <w:spacing w:val="1"/>
          <w:w w:val="105"/>
        </w:rPr>
        <w:t xml:space="preserve"> </w:t>
      </w:r>
      <w:r w:rsidRPr="006C34E6">
        <w:rPr>
          <w:w w:val="105"/>
        </w:rPr>
        <w:t>pisemnej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zgody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Zamawiającego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.</w:t>
      </w:r>
    </w:p>
    <w:p w14:paraId="387C7105" w14:textId="77777777" w:rsidR="006C34E6" w:rsidRPr="006C34E6" w:rsidRDefault="006C34E6" w:rsidP="006C34E6">
      <w:pPr>
        <w:pStyle w:val="Tekstpodstawowy"/>
        <w:spacing w:before="2"/>
        <w:ind w:left="0" w:firstLine="0"/>
        <w:jc w:val="left"/>
        <w:rPr>
          <w:sz w:val="20"/>
        </w:rPr>
      </w:pPr>
    </w:p>
    <w:p w14:paraId="190892A7" w14:textId="10850407" w:rsidR="006C34E6" w:rsidRPr="006C34E6" w:rsidRDefault="006C34E6" w:rsidP="006C34E6">
      <w:pPr>
        <w:pStyle w:val="Nagwek1"/>
        <w:spacing w:before="1" w:line="294" w:lineRule="exact"/>
        <w:ind w:right="2597"/>
        <w:rPr>
          <w:rFonts w:ascii="Cambria" w:hAnsi="Cambria"/>
        </w:rPr>
      </w:pPr>
      <w:r w:rsidRPr="006C34E6">
        <w:rPr>
          <w:rFonts w:ascii="Cambria" w:hAnsi="Cambria"/>
        </w:rPr>
        <w:t>§ 1</w:t>
      </w:r>
      <w:r w:rsidR="004F2A30">
        <w:rPr>
          <w:rFonts w:ascii="Cambria" w:hAnsi="Cambria"/>
        </w:rPr>
        <w:t>5</w:t>
      </w:r>
    </w:p>
    <w:p w14:paraId="78EECF3B" w14:textId="77777777" w:rsidR="006C34E6" w:rsidRPr="006C34E6" w:rsidRDefault="006C34E6" w:rsidP="006C34E6">
      <w:pPr>
        <w:pStyle w:val="Tekstpodstawowy"/>
        <w:spacing w:line="254" w:lineRule="auto"/>
        <w:ind w:left="116" w:firstLine="0"/>
        <w:jc w:val="left"/>
      </w:pPr>
      <w:r w:rsidRPr="006C34E6">
        <w:rPr>
          <w:w w:val="105"/>
        </w:rPr>
        <w:t>Umowę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sporządzono w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trzech</w:t>
      </w:r>
      <w:r w:rsidRPr="006C34E6">
        <w:rPr>
          <w:spacing w:val="-1"/>
          <w:w w:val="105"/>
        </w:rPr>
        <w:t xml:space="preserve"> </w:t>
      </w:r>
      <w:r w:rsidRPr="006C34E6">
        <w:rPr>
          <w:w w:val="105"/>
        </w:rPr>
        <w:t>jednobrzmiących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egzemplarzach</w:t>
      </w:r>
      <w:r w:rsidRPr="006C34E6">
        <w:rPr>
          <w:spacing w:val="2"/>
          <w:w w:val="105"/>
        </w:rPr>
        <w:t xml:space="preserve"> </w:t>
      </w:r>
      <w:r w:rsidRPr="006C34E6">
        <w:rPr>
          <w:w w:val="105"/>
        </w:rPr>
        <w:t>-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dwa</w:t>
      </w:r>
      <w:r w:rsidRPr="006C34E6">
        <w:rPr>
          <w:spacing w:val="-3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3"/>
          <w:w w:val="105"/>
        </w:rPr>
        <w:t xml:space="preserve"> </w:t>
      </w:r>
      <w:r w:rsidRPr="006C34E6">
        <w:rPr>
          <w:w w:val="105"/>
        </w:rPr>
        <w:t>Zamawiającego,</w:t>
      </w:r>
      <w:r w:rsidRPr="006C34E6">
        <w:rPr>
          <w:spacing w:val="-48"/>
          <w:w w:val="105"/>
        </w:rPr>
        <w:t xml:space="preserve"> </w:t>
      </w:r>
      <w:r w:rsidRPr="006C34E6">
        <w:rPr>
          <w:w w:val="105"/>
        </w:rPr>
        <w:t>jeden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dla</w:t>
      </w:r>
      <w:r w:rsidRPr="006C34E6">
        <w:rPr>
          <w:spacing w:val="4"/>
          <w:w w:val="105"/>
        </w:rPr>
        <w:t xml:space="preserve"> </w:t>
      </w:r>
      <w:r w:rsidRPr="006C34E6">
        <w:rPr>
          <w:w w:val="105"/>
        </w:rPr>
        <w:t>Wykonawcy.</w:t>
      </w:r>
    </w:p>
    <w:p w14:paraId="7C90FDF8" w14:textId="77777777" w:rsidR="006C34E6" w:rsidRPr="006C34E6" w:rsidRDefault="006C34E6" w:rsidP="006C34E6">
      <w:pPr>
        <w:pStyle w:val="Tekstpodstawowy"/>
        <w:ind w:left="0" w:firstLine="0"/>
        <w:jc w:val="left"/>
        <w:rPr>
          <w:sz w:val="26"/>
        </w:rPr>
      </w:pPr>
    </w:p>
    <w:p w14:paraId="616C16E4" w14:textId="77777777" w:rsidR="006C34E6" w:rsidRPr="006C34E6" w:rsidRDefault="006C34E6" w:rsidP="006C34E6">
      <w:pPr>
        <w:spacing w:line="254" w:lineRule="auto"/>
        <w:jc w:val="both"/>
      </w:pPr>
    </w:p>
    <w:p w14:paraId="0AB71627" w14:textId="77777777" w:rsidR="006C34E6" w:rsidRPr="006C34E6" w:rsidRDefault="006C34E6" w:rsidP="006C34E6">
      <w:pPr>
        <w:pStyle w:val="Nagwek1"/>
        <w:tabs>
          <w:tab w:val="left" w:pos="6489"/>
        </w:tabs>
        <w:spacing w:before="181" w:line="240" w:lineRule="auto"/>
        <w:ind w:left="116" w:right="0"/>
        <w:jc w:val="left"/>
        <w:rPr>
          <w:rFonts w:ascii="Cambria" w:hAnsi="Cambria"/>
        </w:rPr>
      </w:pPr>
      <w:r w:rsidRPr="006C34E6">
        <w:rPr>
          <w:rFonts w:ascii="Cambria" w:hAnsi="Cambria"/>
        </w:rPr>
        <w:t>ZAMAWIAJĄCY</w:t>
      </w:r>
      <w:r w:rsidRPr="006C34E6">
        <w:rPr>
          <w:rFonts w:ascii="Cambria" w:hAnsi="Cambria"/>
        </w:rPr>
        <w:tab/>
        <w:t>WYKONAWCA</w:t>
      </w:r>
    </w:p>
    <w:p w14:paraId="239105E6" w14:textId="77777777" w:rsidR="006C34E6" w:rsidRPr="006C34E6" w:rsidRDefault="006C34E6"/>
    <w:sectPr w:rsidR="006C34E6" w:rsidRPr="006C3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27F6"/>
    <w:multiLevelType w:val="hybridMultilevel"/>
    <w:tmpl w:val="A3DEF3D6"/>
    <w:lvl w:ilvl="0" w:tplc="0264FB52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2098D6C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F2D216B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E56CE8C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DC4008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DA6851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7C56803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0DC207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1F4688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B21234A"/>
    <w:multiLevelType w:val="hybridMultilevel"/>
    <w:tmpl w:val="D2B2AC5A"/>
    <w:lvl w:ilvl="0" w:tplc="8004C176">
      <w:start w:val="4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7"/>
        <w:sz w:val="22"/>
        <w:szCs w:val="22"/>
        <w:lang w:val="pl-PL" w:eastAsia="en-US" w:bidi="ar-SA"/>
      </w:rPr>
    </w:lvl>
    <w:lvl w:ilvl="1" w:tplc="8E106AB4">
      <w:start w:val="1"/>
      <w:numFmt w:val="lowerLetter"/>
      <w:lvlText w:val="%2)"/>
      <w:lvlJc w:val="left"/>
      <w:pPr>
        <w:ind w:left="759" w:hanging="360"/>
      </w:pPr>
      <w:rPr>
        <w:rFonts w:ascii="Cambria" w:eastAsia="Cambria" w:hAnsi="Cambria" w:cs="Cambria" w:hint="default"/>
        <w:b/>
        <w:bCs/>
        <w:w w:val="96"/>
        <w:sz w:val="22"/>
        <w:szCs w:val="22"/>
        <w:lang w:val="pl-PL" w:eastAsia="en-US" w:bidi="ar-SA"/>
      </w:rPr>
    </w:lvl>
    <w:lvl w:ilvl="2" w:tplc="7AA4820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C074A006"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4" w:tplc="B6C41FAA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24647BA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772EC0A0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74A4403C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AC5E01CA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75F4252"/>
    <w:multiLevelType w:val="hybridMultilevel"/>
    <w:tmpl w:val="19BA44D0"/>
    <w:lvl w:ilvl="0" w:tplc="498E33CC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color w:val="auto"/>
        <w:w w:val="98"/>
        <w:sz w:val="24"/>
        <w:szCs w:val="24"/>
        <w:lang w:val="pl-PL" w:eastAsia="en-US" w:bidi="ar-SA"/>
      </w:rPr>
    </w:lvl>
    <w:lvl w:ilvl="1" w:tplc="6C62575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76EE209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714736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D944B09A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894CCDF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41CC9DA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ABB8217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1D14EE1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FD73B0D"/>
    <w:multiLevelType w:val="multilevel"/>
    <w:tmpl w:val="6616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C24B0"/>
    <w:multiLevelType w:val="hybridMultilevel"/>
    <w:tmpl w:val="18665740"/>
    <w:lvl w:ilvl="0" w:tplc="922A0100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5A421BE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D45A18F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668EE17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649E90E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E583FF0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3F16784C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8CE8A1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20FEF4C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EB0634B"/>
    <w:multiLevelType w:val="hybridMultilevel"/>
    <w:tmpl w:val="7D9412B6"/>
    <w:lvl w:ilvl="0" w:tplc="13FE5F9C">
      <w:start w:val="1"/>
      <w:numFmt w:val="decimal"/>
      <w:lvlText w:val="%1."/>
      <w:lvlJc w:val="left"/>
      <w:pPr>
        <w:ind w:left="399" w:hanging="284"/>
        <w:jc w:val="right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44280BFC">
      <w:start w:val="1"/>
      <w:numFmt w:val="lowerLetter"/>
      <w:lvlText w:val="%2)"/>
      <w:lvlJc w:val="left"/>
      <w:pPr>
        <w:ind w:left="836" w:hanging="348"/>
      </w:pPr>
      <w:rPr>
        <w:rFonts w:hint="default"/>
        <w:strike/>
        <w:w w:val="87"/>
        <w:lang w:val="pl-PL" w:eastAsia="en-US" w:bidi="ar-SA"/>
      </w:rPr>
    </w:lvl>
    <w:lvl w:ilvl="2" w:tplc="FED02BA4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82463466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95A2CBE2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539C0866">
      <w:numFmt w:val="bullet"/>
      <w:lvlText w:val="•"/>
      <w:lvlJc w:val="left"/>
      <w:pPr>
        <w:ind w:left="4602" w:hanging="348"/>
      </w:pPr>
      <w:rPr>
        <w:rFonts w:hint="default"/>
        <w:lang w:val="pl-PL" w:eastAsia="en-US" w:bidi="ar-SA"/>
      </w:rPr>
    </w:lvl>
    <w:lvl w:ilvl="6" w:tplc="B1F47B26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7" w:tplc="D8AE465A">
      <w:numFmt w:val="bullet"/>
      <w:lvlText w:val="•"/>
      <w:lvlJc w:val="left"/>
      <w:pPr>
        <w:ind w:left="6484" w:hanging="348"/>
      </w:pPr>
      <w:rPr>
        <w:rFonts w:hint="default"/>
        <w:lang w:val="pl-PL" w:eastAsia="en-US" w:bidi="ar-SA"/>
      </w:rPr>
    </w:lvl>
    <w:lvl w:ilvl="8" w:tplc="448288AE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345E2F7A"/>
    <w:multiLevelType w:val="hybridMultilevel"/>
    <w:tmpl w:val="6CE87E38"/>
    <w:lvl w:ilvl="0" w:tplc="A22E4028">
      <w:start w:val="1"/>
      <w:numFmt w:val="decimal"/>
      <w:lvlText w:val="%1."/>
      <w:lvlJc w:val="left"/>
      <w:pPr>
        <w:ind w:left="399" w:hanging="284"/>
      </w:pPr>
      <w:rPr>
        <w:rFonts w:ascii="Cambria" w:eastAsia="Arial MT" w:hAnsi="Cambria" w:cs="Arial MT" w:hint="default"/>
        <w:b/>
        <w:bCs/>
        <w:w w:val="100"/>
        <w:sz w:val="24"/>
        <w:szCs w:val="24"/>
        <w:lang w:val="pl-PL" w:eastAsia="en-US" w:bidi="ar-SA"/>
      </w:rPr>
    </w:lvl>
    <w:lvl w:ilvl="1" w:tplc="A296D13C">
      <w:start w:val="1"/>
      <w:numFmt w:val="lowerLetter"/>
      <w:lvlText w:val="%2)"/>
      <w:lvlJc w:val="left"/>
      <w:pPr>
        <w:ind w:left="682" w:hanging="284"/>
      </w:pPr>
      <w:rPr>
        <w:rFonts w:ascii="Cambria" w:eastAsia="Arial MT" w:hAnsi="Cambria" w:cs="Arial MT" w:hint="default"/>
        <w:b/>
        <w:bCs/>
        <w:w w:val="99"/>
        <w:sz w:val="24"/>
        <w:szCs w:val="24"/>
        <w:lang w:val="pl-PL" w:eastAsia="en-US" w:bidi="ar-SA"/>
      </w:rPr>
    </w:lvl>
    <w:lvl w:ilvl="2" w:tplc="79F66B4E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0C706A0C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C1C4F4A6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22C071BA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4686DBB0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6704915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F996B326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5F64C9F"/>
    <w:multiLevelType w:val="hybridMultilevel"/>
    <w:tmpl w:val="FC22267A"/>
    <w:lvl w:ilvl="0" w:tplc="7CFC3476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9"/>
        <w:sz w:val="23"/>
        <w:szCs w:val="23"/>
        <w:lang w:val="pl-PL" w:eastAsia="en-US" w:bidi="ar-SA"/>
      </w:rPr>
    </w:lvl>
    <w:lvl w:ilvl="1" w:tplc="DD8A743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9F8C264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EB3C022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ACEA3B5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718564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D2B06A8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4D4794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C5474A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10D4CAF"/>
    <w:multiLevelType w:val="hybridMultilevel"/>
    <w:tmpl w:val="AE104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B807D4C">
      <w:start w:val="1"/>
      <w:numFmt w:val="lowerLetter"/>
      <w:lvlText w:val="%2."/>
      <w:lvlJc w:val="left"/>
      <w:pPr>
        <w:ind w:left="1440" w:hanging="360"/>
      </w:pPr>
    </w:lvl>
    <w:lvl w:ilvl="2" w:tplc="3E7A328C">
      <w:start w:val="1"/>
      <w:numFmt w:val="lowerRoman"/>
      <w:lvlText w:val="%3."/>
      <w:lvlJc w:val="right"/>
      <w:pPr>
        <w:ind w:left="2160" w:hanging="180"/>
      </w:pPr>
    </w:lvl>
    <w:lvl w:ilvl="3" w:tplc="6B261B16">
      <w:start w:val="1"/>
      <w:numFmt w:val="decimal"/>
      <w:lvlText w:val="%4."/>
      <w:lvlJc w:val="left"/>
      <w:pPr>
        <w:ind w:left="2880" w:hanging="360"/>
      </w:pPr>
    </w:lvl>
    <w:lvl w:ilvl="4" w:tplc="8752BE2A">
      <w:start w:val="1"/>
      <w:numFmt w:val="lowerLetter"/>
      <w:lvlText w:val="%5."/>
      <w:lvlJc w:val="left"/>
      <w:pPr>
        <w:ind w:left="3600" w:hanging="360"/>
      </w:pPr>
    </w:lvl>
    <w:lvl w:ilvl="5" w:tplc="ED1260F6">
      <w:start w:val="1"/>
      <w:numFmt w:val="lowerRoman"/>
      <w:lvlText w:val="%6."/>
      <w:lvlJc w:val="right"/>
      <w:pPr>
        <w:ind w:left="4320" w:hanging="180"/>
      </w:pPr>
    </w:lvl>
    <w:lvl w:ilvl="6" w:tplc="18B89680">
      <w:start w:val="1"/>
      <w:numFmt w:val="decimal"/>
      <w:lvlText w:val="%7."/>
      <w:lvlJc w:val="left"/>
      <w:pPr>
        <w:ind w:left="5040" w:hanging="360"/>
      </w:pPr>
    </w:lvl>
    <w:lvl w:ilvl="7" w:tplc="35A0B25C">
      <w:start w:val="1"/>
      <w:numFmt w:val="lowerLetter"/>
      <w:lvlText w:val="%8."/>
      <w:lvlJc w:val="left"/>
      <w:pPr>
        <w:ind w:left="5760" w:hanging="360"/>
      </w:pPr>
    </w:lvl>
    <w:lvl w:ilvl="8" w:tplc="091017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F4B8A"/>
    <w:multiLevelType w:val="hybridMultilevel"/>
    <w:tmpl w:val="52C4B73E"/>
    <w:lvl w:ilvl="0" w:tplc="7D22E906">
      <w:start w:val="1"/>
      <w:numFmt w:val="decimal"/>
      <w:lvlText w:val="%1."/>
      <w:lvlJc w:val="left"/>
      <w:pPr>
        <w:ind w:left="474" w:hanging="365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DF208AF2">
      <w:numFmt w:val="bullet"/>
      <w:lvlText w:val="•"/>
      <w:lvlJc w:val="left"/>
      <w:pPr>
        <w:ind w:left="1362" w:hanging="365"/>
      </w:pPr>
      <w:rPr>
        <w:rFonts w:hint="default"/>
        <w:lang w:val="pl-PL" w:eastAsia="en-US" w:bidi="ar-SA"/>
      </w:rPr>
    </w:lvl>
    <w:lvl w:ilvl="2" w:tplc="EBCA3800">
      <w:numFmt w:val="bullet"/>
      <w:lvlText w:val="•"/>
      <w:lvlJc w:val="left"/>
      <w:pPr>
        <w:ind w:left="2245" w:hanging="365"/>
      </w:pPr>
      <w:rPr>
        <w:rFonts w:hint="default"/>
        <w:lang w:val="pl-PL" w:eastAsia="en-US" w:bidi="ar-SA"/>
      </w:rPr>
    </w:lvl>
    <w:lvl w:ilvl="3" w:tplc="D0EA294E">
      <w:numFmt w:val="bullet"/>
      <w:lvlText w:val="•"/>
      <w:lvlJc w:val="left"/>
      <w:pPr>
        <w:ind w:left="3127" w:hanging="365"/>
      </w:pPr>
      <w:rPr>
        <w:rFonts w:hint="default"/>
        <w:lang w:val="pl-PL" w:eastAsia="en-US" w:bidi="ar-SA"/>
      </w:rPr>
    </w:lvl>
    <w:lvl w:ilvl="4" w:tplc="1C228BC6">
      <w:numFmt w:val="bullet"/>
      <w:lvlText w:val="•"/>
      <w:lvlJc w:val="left"/>
      <w:pPr>
        <w:ind w:left="4010" w:hanging="365"/>
      </w:pPr>
      <w:rPr>
        <w:rFonts w:hint="default"/>
        <w:lang w:val="pl-PL" w:eastAsia="en-US" w:bidi="ar-SA"/>
      </w:rPr>
    </w:lvl>
    <w:lvl w:ilvl="5" w:tplc="BA98FDE4">
      <w:numFmt w:val="bullet"/>
      <w:lvlText w:val="•"/>
      <w:lvlJc w:val="left"/>
      <w:pPr>
        <w:ind w:left="4893" w:hanging="365"/>
      </w:pPr>
      <w:rPr>
        <w:rFonts w:hint="default"/>
        <w:lang w:val="pl-PL" w:eastAsia="en-US" w:bidi="ar-SA"/>
      </w:rPr>
    </w:lvl>
    <w:lvl w:ilvl="6" w:tplc="D52CA95A">
      <w:numFmt w:val="bullet"/>
      <w:lvlText w:val="•"/>
      <w:lvlJc w:val="left"/>
      <w:pPr>
        <w:ind w:left="5775" w:hanging="365"/>
      </w:pPr>
      <w:rPr>
        <w:rFonts w:hint="default"/>
        <w:lang w:val="pl-PL" w:eastAsia="en-US" w:bidi="ar-SA"/>
      </w:rPr>
    </w:lvl>
    <w:lvl w:ilvl="7" w:tplc="4D5C11EE">
      <w:numFmt w:val="bullet"/>
      <w:lvlText w:val="•"/>
      <w:lvlJc w:val="left"/>
      <w:pPr>
        <w:ind w:left="6658" w:hanging="365"/>
      </w:pPr>
      <w:rPr>
        <w:rFonts w:hint="default"/>
        <w:lang w:val="pl-PL" w:eastAsia="en-US" w:bidi="ar-SA"/>
      </w:rPr>
    </w:lvl>
    <w:lvl w:ilvl="8" w:tplc="59B25B50">
      <w:numFmt w:val="bullet"/>
      <w:lvlText w:val="•"/>
      <w:lvlJc w:val="left"/>
      <w:pPr>
        <w:ind w:left="7541" w:hanging="365"/>
      </w:pPr>
      <w:rPr>
        <w:rFonts w:hint="default"/>
        <w:lang w:val="pl-PL" w:eastAsia="en-US" w:bidi="ar-SA"/>
      </w:rPr>
    </w:lvl>
  </w:abstractNum>
  <w:abstractNum w:abstractNumId="10" w15:restartNumberingAfterBreak="0">
    <w:nsid w:val="5085564F"/>
    <w:multiLevelType w:val="hybridMultilevel"/>
    <w:tmpl w:val="0B94B1CC"/>
    <w:lvl w:ilvl="0" w:tplc="6BF06772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8"/>
        <w:sz w:val="24"/>
        <w:szCs w:val="24"/>
        <w:lang w:val="pl-PL" w:eastAsia="en-US" w:bidi="ar-SA"/>
      </w:rPr>
    </w:lvl>
    <w:lvl w:ilvl="1" w:tplc="08AE3C3E">
      <w:start w:val="1"/>
      <w:numFmt w:val="decimal"/>
      <w:lvlText w:val="%2)"/>
      <w:lvlJc w:val="left"/>
      <w:pPr>
        <w:ind w:left="682" w:hanging="284"/>
      </w:pPr>
      <w:rPr>
        <w:rFonts w:ascii="Cambria" w:eastAsia="Cambria" w:hAnsi="Cambria" w:cs="Cambria" w:hint="default"/>
        <w:b/>
        <w:bCs/>
        <w:w w:val="89"/>
        <w:sz w:val="24"/>
        <w:szCs w:val="24"/>
        <w:lang w:val="pl-PL" w:eastAsia="en-US" w:bidi="ar-SA"/>
      </w:rPr>
    </w:lvl>
    <w:lvl w:ilvl="2" w:tplc="8BCEF116">
      <w:start w:val="1"/>
      <w:numFmt w:val="lowerLetter"/>
      <w:lvlText w:val="%3)"/>
      <w:lvlJc w:val="left"/>
      <w:pPr>
        <w:ind w:left="968" w:hanging="286"/>
      </w:pPr>
      <w:rPr>
        <w:rFonts w:ascii="Cambria" w:eastAsia="Cambria" w:hAnsi="Cambria" w:cs="Cambria" w:hint="default"/>
        <w:b/>
        <w:bCs/>
        <w:w w:val="95"/>
        <w:sz w:val="24"/>
        <w:szCs w:val="24"/>
        <w:lang w:val="pl-PL" w:eastAsia="en-US" w:bidi="ar-SA"/>
      </w:rPr>
    </w:lvl>
    <w:lvl w:ilvl="3" w:tplc="180CC676">
      <w:numFmt w:val="bullet"/>
      <w:lvlText w:val="•"/>
      <w:lvlJc w:val="left"/>
      <w:pPr>
        <w:ind w:left="2003" w:hanging="286"/>
      </w:pPr>
      <w:rPr>
        <w:rFonts w:hint="default"/>
        <w:lang w:val="pl-PL" w:eastAsia="en-US" w:bidi="ar-SA"/>
      </w:rPr>
    </w:lvl>
    <w:lvl w:ilvl="4" w:tplc="381A8D2A">
      <w:numFmt w:val="bullet"/>
      <w:lvlText w:val="•"/>
      <w:lvlJc w:val="left"/>
      <w:pPr>
        <w:ind w:left="3046" w:hanging="286"/>
      </w:pPr>
      <w:rPr>
        <w:rFonts w:hint="default"/>
        <w:lang w:val="pl-PL" w:eastAsia="en-US" w:bidi="ar-SA"/>
      </w:rPr>
    </w:lvl>
    <w:lvl w:ilvl="5" w:tplc="1C567E82">
      <w:numFmt w:val="bullet"/>
      <w:lvlText w:val="•"/>
      <w:lvlJc w:val="left"/>
      <w:pPr>
        <w:ind w:left="4089" w:hanging="286"/>
      </w:pPr>
      <w:rPr>
        <w:rFonts w:hint="default"/>
        <w:lang w:val="pl-PL" w:eastAsia="en-US" w:bidi="ar-SA"/>
      </w:rPr>
    </w:lvl>
    <w:lvl w:ilvl="6" w:tplc="A6DCCD66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7" w:tplc="711CD8FA">
      <w:numFmt w:val="bullet"/>
      <w:lvlText w:val="•"/>
      <w:lvlJc w:val="left"/>
      <w:pPr>
        <w:ind w:left="6176" w:hanging="286"/>
      </w:pPr>
      <w:rPr>
        <w:rFonts w:hint="default"/>
        <w:lang w:val="pl-PL" w:eastAsia="en-US" w:bidi="ar-SA"/>
      </w:rPr>
    </w:lvl>
    <w:lvl w:ilvl="8" w:tplc="7270A95E">
      <w:numFmt w:val="bullet"/>
      <w:lvlText w:val="•"/>
      <w:lvlJc w:val="left"/>
      <w:pPr>
        <w:ind w:left="7219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5C725515"/>
    <w:multiLevelType w:val="hybridMultilevel"/>
    <w:tmpl w:val="A51EFDBE"/>
    <w:lvl w:ilvl="0" w:tplc="00B47AD0">
      <w:start w:val="1"/>
      <w:numFmt w:val="decimal"/>
      <w:lvlText w:val="%1)"/>
      <w:lvlJc w:val="left"/>
      <w:pPr>
        <w:ind w:left="399" w:hanging="284"/>
      </w:pPr>
      <w:rPr>
        <w:rFonts w:ascii="Cambria" w:eastAsia="Verdana" w:hAnsi="Cambria" w:cs="Verdana" w:hint="default"/>
        <w:b/>
        <w:bCs/>
        <w:w w:val="99"/>
        <w:sz w:val="20"/>
        <w:szCs w:val="20"/>
        <w:lang w:val="pl-PL" w:eastAsia="en-US" w:bidi="ar-SA"/>
      </w:rPr>
    </w:lvl>
    <w:lvl w:ilvl="1" w:tplc="3828D9C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860040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162632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4D121F48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6D94579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13782AA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4C8033E0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A4E09BA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EA32355"/>
    <w:multiLevelType w:val="hybridMultilevel"/>
    <w:tmpl w:val="B42CA54A"/>
    <w:lvl w:ilvl="0" w:tplc="0276C13A">
      <w:start w:val="1"/>
      <w:numFmt w:val="decimal"/>
      <w:lvlText w:val="%1."/>
      <w:lvlJc w:val="left"/>
      <w:pPr>
        <w:ind w:left="399" w:hanging="284"/>
        <w:jc w:val="right"/>
      </w:pPr>
      <w:rPr>
        <w:rFonts w:ascii="Cambria" w:eastAsia="Cambria" w:hAnsi="Cambria" w:cs="Cambria" w:hint="default"/>
        <w:b/>
        <w:bCs/>
        <w:w w:val="99"/>
        <w:sz w:val="22"/>
        <w:szCs w:val="22"/>
        <w:lang w:val="pl-PL" w:eastAsia="en-US" w:bidi="ar-SA"/>
      </w:rPr>
    </w:lvl>
    <w:lvl w:ilvl="1" w:tplc="A8FC3F50">
      <w:start w:val="1"/>
      <w:numFmt w:val="decimal"/>
      <w:lvlText w:val="%2)"/>
      <w:lvlJc w:val="left"/>
      <w:pPr>
        <w:ind w:left="824" w:hanging="284"/>
        <w:jc w:val="right"/>
      </w:pPr>
      <w:rPr>
        <w:rFonts w:ascii="Cambria" w:eastAsia="Cambria" w:hAnsi="Cambria" w:cs="Cambria" w:hint="default"/>
        <w:b/>
        <w:bCs/>
        <w:w w:val="89"/>
        <w:sz w:val="22"/>
        <w:szCs w:val="22"/>
        <w:lang w:val="pl-PL" w:eastAsia="en-US" w:bidi="ar-SA"/>
      </w:rPr>
    </w:lvl>
    <w:lvl w:ilvl="2" w:tplc="12A239A6">
      <w:numFmt w:val="bullet"/>
      <w:lvlText w:val="•"/>
      <w:lvlJc w:val="left"/>
      <w:pPr>
        <w:ind w:left="1040" w:hanging="284"/>
      </w:pPr>
      <w:rPr>
        <w:rFonts w:hint="default"/>
        <w:lang w:val="pl-PL" w:eastAsia="en-US" w:bidi="ar-SA"/>
      </w:rPr>
    </w:lvl>
    <w:lvl w:ilvl="3" w:tplc="1A9C236E">
      <w:numFmt w:val="bullet"/>
      <w:lvlText w:val="•"/>
      <w:lvlJc w:val="left"/>
      <w:pPr>
        <w:ind w:left="2073" w:hanging="284"/>
      </w:pPr>
      <w:rPr>
        <w:rFonts w:hint="default"/>
        <w:lang w:val="pl-PL" w:eastAsia="en-US" w:bidi="ar-SA"/>
      </w:rPr>
    </w:lvl>
    <w:lvl w:ilvl="4" w:tplc="B5980E80">
      <w:numFmt w:val="bullet"/>
      <w:lvlText w:val="•"/>
      <w:lvlJc w:val="left"/>
      <w:pPr>
        <w:ind w:left="3106" w:hanging="284"/>
      </w:pPr>
      <w:rPr>
        <w:rFonts w:hint="default"/>
        <w:lang w:val="pl-PL" w:eastAsia="en-US" w:bidi="ar-SA"/>
      </w:rPr>
    </w:lvl>
    <w:lvl w:ilvl="5" w:tplc="BA945858">
      <w:numFmt w:val="bullet"/>
      <w:lvlText w:val="•"/>
      <w:lvlJc w:val="left"/>
      <w:pPr>
        <w:ind w:left="4139" w:hanging="284"/>
      </w:pPr>
      <w:rPr>
        <w:rFonts w:hint="default"/>
        <w:lang w:val="pl-PL" w:eastAsia="en-US" w:bidi="ar-SA"/>
      </w:rPr>
    </w:lvl>
    <w:lvl w:ilvl="6" w:tplc="9F0AB0C2">
      <w:numFmt w:val="bullet"/>
      <w:lvlText w:val="•"/>
      <w:lvlJc w:val="left"/>
      <w:pPr>
        <w:ind w:left="5173" w:hanging="284"/>
      </w:pPr>
      <w:rPr>
        <w:rFonts w:hint="default"/>
        <w:lang w:val="pl-PL" w:eastAsia="en-US" w:bidi="ar-SA"/>
      </w:rPr>
    </w:lvl>
    <w:lvl w:ilvl="7" w:tplc="A02E6E32">
      <w:numFmt w:val="bullet"/>
      <w:lvlText w:val="•"/>
      <w:lvlJc w:val="left"/>
      <w:pPr>
        <w:ind w:left="6206" w:hanging="284"/>
      </w:pPr>
      <w:rPr>
        <w:rFonts w:hint="default"/>
        <w:lang w:val="pl-PL" w:eastAsia="en-US" w:bidi="ar-SA"/>
      </w:rPr>
    </w:lvl>
    <w:lvl w:ilvl="8" w:tplc="031A7EBC">
      <w:numFmt w:val="bullet"/>
      <w:lvlText w:val="•"/>
      <w:lvlJc w:val="left"/>
      <w:pPr>
        <w:ind w:left="723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75AC2A5F"/>
    <w:multiLevelType w:val="hybridMultilevel"/>
    <w:tmpl w:val="EAFC54BA"/>
    <w:lvl w:ilvl="0" w:tplc="D4A67086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8"/>
        <w:sz w:val="24"/>
        <w:szCs w:val="24"/>
        <w:lang w:val="pl-PL" w:eastAsia="en-US" w:bidi="ar-SA"/>
      </w:rPr>
    </w:lvl>
    <w:lvl w:ilvl="1" w:tplc="C25E14D6">
      <w:start w:val="1"/>
      <w:numFmt w:val="decimal"/>
      <w:lvlText w:val="%2)"/>
      <w:lvlJc w:val="left"/>
      <w:pPr>
        <w:ind w:left="824" w:hanging="425"/>
      </w:pPr>
      <w:rPr>
        <w:rFonts w:ascii="Cambria" w:eastAsia="Arial MT" w:hAnsi="Cambria" w:cs="Arial MT" w:hint="default"/>
        <w:b/>
        <w:bCs/>
        <w:w w:val="99"/>
        <w:sz w:val="24"/>
        <w:szCs w:val="24"/>
        <w:lang w:val="pl-PL" w:eastAsia="en-US" w:bidi="ar-SA"/>
      </w:rPr>
    </w:lvl>
    <w:lvl w:ilvl="2" w:tplc="342025E8">
      <w:numFmt w:val="bullet"/>
      <w:lvlText w:val="•"/>
      <w:lvlJc w:val="left"/>
      <w:pPr>
        <w:ind w:left="1762" w:hanging="425"/>
      </w:pPr>
      <w:rPr>
        <w:rFonts w:hint="default"/>
        <w:lang w:val="pl-PL" w:eastAsia="en-US" w:bidi="ar-SA"/>
      </w:rPr>
    </w:lvl>
    <w:lvl w:ilvl="3" w:tplc="93468700">
      <w:numFmt w:val="bullet"/>
      <w:lvlText w:val="•"/>
      <w:lvlJc w:val="left"/>
      <w:pPr>
        <w:ind w:left="2705" w:hanging="425"/>
      </w:pPr>
      <w:rPr>
        <w:rFonts w:hint="default"/>
        <w:lang w:val="pl-PL" w:eastAsia="en-US" w:bidi="ar-SA"/>
      </w:rPr>
    </w:lvl>
    <w:lvl w:ilvl="4" w:tplc="7054E2C0">
      <w:numFmt w:val="bullet"/>
      <w:lvlText w:val="•"/>
      <w:lvlJc w:val="left"/>
      <w:pPr>
        <w:ind w:left="3648" w:hanging="425"/>
      </w:pPr>
      <w:rPr>
        <w:rFonts w:hint="default"/>
        <w:lang w:val="pl-PL" w:eastAsia="en-US" w:bidi="ar-SA"/>
      </w:rPr>
    </w:lvl>
    <w:lvl w:ilvl="5" w:tplc="9FD4FD30">
      <w:numFmt w:val="bullet"/>
      <w:lvlText w:val="•"/>
      <w:lvlJc w:val="left"/>
      <w:pPr>
        <w:ind w:left="4591" w:hanging="425"/>
      </w:pPr>
      <w:rPr>
        <w:rFonts w:hint="default"/>
        <w:lang w:val="pl-PL" w:eastAsia="en-US" w:bidi="ar-SA"/>
      </w:rPr>
    </w:lvl>
    <w:lvl w:ilvl="6" w:tplc="B1A23A9A">
      <w:numFmt w:val="bullet"/>
      <w:lvlText w:val="•"/>
      <w:lvlJc w:val="left"/>
      <w:pPr>
        <w:ind w:left="5534" w:hanging="425"/>
      </w:pPr>
      <w:rPr>
        <w:rFonts w:hint="default"/>
        <w:lang w:val="pl-PL" w:eastAsia="en-US" w:bidi="ar-SA"/>
      </w:rPr>
    </w:lvl>
    <w:lvl w:ilvl="7" w:tplc="AB684706">
      <w:numFmt w:val="bullet"/>
      <w:lvlText w:val="•"/>
      <w:lvlJc w:val="left"/>
      <w:pPr>
        <w:ind w:left="6477" w:hanging="425"/>
      </w:pPr>
      <w:rPr>
        <w:rFonts w:hint="default"/>
        <w:lang w:val="pl-PL" w:eastAsia="en-US" w:bidi="ar-SA"/>
      </w:rPr>
    </w:lvl>
    <w:lvl w:ilvl="8" w:tplc="345ACF96">
      <w:numFmt w:val="bullet"/>
      <w:lvlText w:val="•"/>
      <w:lvlJc w:val="left"/>
      <w:pPr>
        <w:ind w:left="7420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7898218D"/>
    <w:multiLevelType w:val="hybridMultilevel"/>
    <w:tmpl w:val="31E80CA2"/>
    <w:lvl w:ilvl="0" w:tplc="25268CC8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8"/>
        <w:sz w:val="24"/>
        <w:szCs w:val="24"/>
        <w:lang w:val="pl-PL" w:eastAsia="en-US" w:bidi="ar-SA"/>
      </w:rPr>
    </w:lvl>
    <w:lvl w:ilvl="1" w:tplc="9CE81DBE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80F0E46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B0E030F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BA54B6F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495A994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1C9AB7D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EC0B3C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0832B85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7EAD0FCA"/>
    <w:multiLevelType w:val="hybridMultilevel"/>
    <w:tmpl w:val="E1BA434C"/>
    <w:lvl w:ilvl="0" w:tplc="D2A0EC0E">
      <w:start w:val="1"/>
      <w:numFmt w:val="decimal"/>
      <w:lvlText w:val="%1."/>
      <w:lvlJc w:val="left"/>
      <w:pPr>
        <w:ind w:left="399" w:hanging="284"/>
      </w:pPr>
      <w:rPr>
        <w:rFonts w:ascii="Cambria" w:eastAsia="Cambria" w:hAnsi="Cambria" w:cs="Cambria" w:hint="default"/>
        <w:b/>
        <w:bCs/>
        <w:w w:val="98"/>
        <w:sz w:val="24"/>
        <w:szCs w:val="24"/>
        <w:lang w:val="pl-PL" w:eastAsia="en-US" w:bidi="ar-SA"/>
      </w:rPr>
    </w:lvl>
    <w:lvl w:ilvl="1" w:tplc="C554ACDE">
      <w:start w:val="1"/>
      <w:numFmt w:val="decimal"/>
      <w:lvlText w:val="%2)"/>
      <w:lvlJc w:val="left"/>
      <w:pPr>
        <w:ind w:left="682" w:hanging="284"/>
      </w:pPr>
      <w:rPr>
        <w:rFonts w:ascii="Cambria" w:eastAsia="Arial MT" w:hAnsi="Cambria" w:cs="Arial MT" w:hint="default"/>
        <w:b/>
        <w:bCs/>
        <w:w w:val="99"/>
        <w:sz w:val="24"/>
        <w:szCs w:val="24"/>
        <w:lang w:val="pl-PL" w:eastAsia="en-US" w:bidi="ar-SA"/>
      </w:rPr>
    </w:lvl>
    <w:lvl w:ilvl="2" w:tplc="507065FA">
      <w:start w:val="1"/>
      <w:numFmt w:val="lowerLetter"/>
      <w:lvlText w:val="%3)"/>
      <w:lvlJc w:val="left"/>
      <w:pPr>
        <w:ind w:left="968" w:hanging="286"/>
      </w:pPr>
      <w:rPr>
        <w:rFonts w:hint="default"/>
        <w:b/>
        <w:bCs/>
        <w:w w:val="95"/>
        <w:lang w:val="pl-PL" w:eastAsia="en-US" w:bidi="ar-SA"/>
      </w:rPr>
    </w:lvl>
    <w:lvl w:ilvl="3" w:tplc="49A842F2">
      <w:numFmt w:val="bullet"/>
      <w:lvlText w:val="•"/>
      <w:lvlJc w:val="left"/>
      <w:pPr>
        <w:ind w:left="1120" w:hanging="286"/>
      </w:pPr>
      <w:rPr>
        <w:rFonts w:hint="default"/>
        <w:lang w:val="pl-PL" w:eastAsia="en-US" w:bidi="ar-SA"/>
      </w:rPr>
    </w:lvl>
    <w:lvl w:ilvl="4" w:tplc="A6A6E162">
      <w:numFmt w:val="bullet"/>
      <w:lvlText w:val="•"/>
      <w:lvlJc w:val="left"/>
      <w:pPr>
        <w:ind w:left="2289" w:hanging="286"/>
      </w:pPr>
      <w:rPr>
        <w:rFonts w:hint="default"/>
        <w:lang w:val="pl-PL" w:eastAsia="en-US" w:bidi="ar-SA"/>
      </w:rPr>
    </w:lvl>
    <w:lvl w:ilvl="5" w:tplc="329A9AB0">
      <w:numFmt w:val="bullet"/>
      <w:lvlText w:val="•"/>
      <w:lvlJc w:val="left"/>
      <w:pPr>
        <w:ind w:left="3458" w:hanging="286"/>
      </w:pPr>
      <w:rPr>
        <w:rFonts w:hint="default"/>
        <w:lang w:val="pl-PL" w:eastAsia="en-US" w:bidi="ar-SA"/>
      </w:rPr>
    </w:lvl>
    <w:lvl w:ilvl="6" w:tplc="B8D67F24">
      <w:numFmt w:val="bullet"/>
      <w:lvlText w:val="•"/>
      <w:lvlJc w:val="left"/>
      <w:pPr>
        <w:ind w:left="4628" w:hanging="286"/>
      </w:pPr>
      <w:rPr>
        <w:rFonts w:hint="default"/>
        <w:lang w:val="pl-PL" w:eastAsia="en-US" w:bidi="ar-SA"/>
      </w:rPr>
    </w:lvl>
    <w:lvl w:ilvl="7" w:tplc="0CFEC0FC">
      <w:numFmt w:val="bullet"/>
      <w:lvlText w:val="•"/>
      <w:lvlJc w:val="left"/>
      <w:pPr>
        <w:ind w:left="5797" w:hanging="286"/>
      </w:pPr>
      <w:rPr>
        <w:rFonts w:hint="default"/>
        <w:lang w:val="pl-PL" w:eastAsia="en-US" w:bidi="ar-SA"/>
      </w:rPr>
    </w:lvl>
    <w:lvl w:ilvl="8" w:tplc="032E58DC">
      <w:numFmt w:val="bullet"/>
      <w:lvlText w:val="•"/>
      <w:lvlJc w:val="left"/>
      <w:pPr>
        <w:ind w:left="6967" w:hanging="28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E6"/>
    <w:rsid w:val="000A2481"/>
    <w:rsid w:val="002811FE"/>
    <w:rsid w:val="002A09E8"/>
    <w:rsid w:val="002C57A1"/>
    <w:rsid w:val="003202BB"/>
    <w:rsid w:val="003329AA"/>
    <w:rsid w:val="004B2BC7"/>
    <w:rsid w:val="004F0CE6"/>
    <w:rsid w:val="004F2A30"/>
    <w:rsid w:val="005B0AD1"/>
    <w:rsid w:val="00613F22"/>
    <w:rsid w:val="00651E18"/>
    <w:rsid w:val="006C34E6"/>
    <w:rsid w:val="007A23D6"/>
    <w:rsid w:val="008A7BC5"/>
    <w:rsid w:val="0094314E"/>
    <w:rsid w:val="009547A3"/>
    <w:rsid w:val="009818E1"/>
    <w:rsid w:val="009E1AD4"/>
    <w:rsid w:val="00A53BDA"/>
    <w:rsid w:val="00AA049D"/>
    <w:rsid w:val="00AB7077"/>
    <w:rsid w:val="00AE08BD"/>
    <w:rsid w:val="00B17B12"/>
    <w:rsid w:val="00B4190F"/>
    <w:rsid w:val="00EA41A7"/>
    <w:rsid w:val="00F0667D"/>
    <w:rsid w:val="00F95E31"/>
    <w:rsid w:val="00FB4BAE"/>
    <w:rsid w:val="00FD6F69"/>
    <w:rsid w:val="00FE3663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B7A1"/>
  <w15:chartTrackingRefBased/>
  <w15:docId w15:val="{A54D64F2-F779-4257-B38C-9E144BC2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4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6C34E6"/>
    <w:pPr>
      <w:spacing w:line="293" w:lineRule="exact"/>
      <w:ind w:left="2598" w:right="2598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4E6"/>
    <w:rPr>
      <w:rFonts w:ascii="Palatino Linotype" w:eastAsia="Palatino Linotype" w:hAnsi="Palatino Linotype" w:cs="Palatino Linotype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C34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C34E6"/>
    <w:pPr>
      <w:ind w:left="399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34E6"/>
    <w:rPr>
      <w:rFonts w:ascii="Cambria" w:eastAsia="Cambria" w:hAnsi="Cambria" w:cs="Cambria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6C34E6"/>
    <w:pPr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6C34E6"/>
  </w:style>
  <w:style w:type="character" w:styleId="Hipercze">
    <w:name w:val="Hyperlink"/>
    <w:basedOn w:val="Domylnaczcionkaakapitu"/>
    <w:uiPriority w:val="99"/>
    <w:unhideWhenUsed/>
    <w:rsid w:val="006C34E6"/>
    <w:rPr>
      <w:color w:val="0563C1" w:themeColor="hyperlink"/>
      <w:u w:val="single"/>
    </w:rPr>
  </w:style>
  <w:style w:type="paragraph" w:customStyle="1" w:styleId="Jasnasiatkaakcent31">
    <w:name w:val="Jasna siatka — akcent 31"/>
    <w:basedOn w:val="Normalny"/>
    <w:uiPriority w:val="34"/>
    <w:qFormat/>
    <w:rsid w:val="00AE08B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oke.lomza.pl" TargetMode="External"/><Relationship Id="rId5" Type="http://schemas.openxmlformats.org/officeDocument/2006/relationships/hyperlink" Target="mailto:sekretariat@oke.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4534</Words>
  <Characters>27208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oke</cp:lastModifiedBy>
  <cp:revision>13</cp:revision>
  <dcterms:created xsi:type="dcterms:W3CDTF">2025-11-12T06:00:00Z</dcterms:created>
  <dcterms:modified xsi:type="dcterms:W3CDTF">2025-11-12T07:05:00Z</dcterms:modified>
</cp:coreProperties>
</file>